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9B" w:rsidRDefault="007F3E2C" w:rsidP="007F3E2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3E2C">
        <w:rPr>
          <w:rFonts w:ascii="Times New Roman" w:hAnsi="Times New Roman" w:cs="Times New Roman"/>
          <w:b/>
          <w:sz w:val="32"/>
          <w:szCs w:val="32"/>
          <w:u w:val="single"/>
        </w:rPr>
        <w:t>Задания для группы Т-4</w:t>
      </w:r>
    </w:p>
    <w:p w:rsidR="007F3E2C" w:rsidRPr="00F96F87" w:rsidRDefault="007F3E2C" w:rsidP="007F3E2C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F87">
        <w:rPr>
          <w:rFonts w:ascii="Times New Roman" w:hAnsi="Times New Roman" w:cs="Times New Roman"/>
          <w:b/>
          <w:sz w:val="24"/>
          <w:szCs w:val="24"/>
          <w:u w:val="single"/>
        </w:rPr>
        <w:t>Иностранный язы</w:t>
      </w:r>
      <w:proofErr w:type="gramStart"/>
      <w:r w:rsidRPr="00F96F87">
        <w:rPr>
          <w:rFonts w:ascii="Times New Roman" w:hAnsi="Times New Roman" w:cs="Times New Roman"/>
          <w:b/>
          <w:sz w:val="24"/>
          <w:szCs w:val="24"/>
          <w:u w:val="single"/>
        </w:rPr>
        <w:t>к-</w:t>
      </w:r>
      <w:proofErr w:type="gramEnd"/>
      <w:r w:rsidRPr="00F96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96F87">
        <w:rPr>
          <w:rFonts w:ascii="Times New Roman" w:hAnsi="Times New Roman" w:cs="Times New Roman"/>
          <w:sz w:val="24"/>
          <w:szCs w:val="24"/>
        </w:rPr>
        <w:t>стр. 156-157</w:t>
      </w:r>
    </w:p>
    <w:p w:rsidR="007F3E2C" w:rsidRPr="005F10BD" w:rsidRDefault="007F3E2C" w:rsidP="007F3E2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sz w:val="24"/>
          <w:szCs w:val="24"/>
        </w:rPr>
        <w:t>Н. И. Щербакова, Н. С. Звенигородская (СПО) «Английский язык для специалистов сферы общественного питания» Учебное пособие</w:t>
      </w:r>
    </w:p>
    <w:p w:rsidR="005F10BD" w:rsidRPr="005F10BD" w:rsidRDefault="005F10BD" w:rsidP="007F3E2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5F10BD">
          <w:rPr>
            <w:rStyle w:val="a8"/>
            <w:rFonts w:ascii="Times New Roman" w:hAnsi="Times New Roman" w:cs="Times New Roman"/>
            <w:sz w:val="24"/>
            <w:szCs w:val="24"/>
          </w:rPr>
          <w:t>https://uploadfiles.io/0wasco6a</w:t>
        </w:r>
      </w:hyperlink>
      <w:r w:rsidRPr="005F10BD">
        <w:rPr>
          <w:rFonts w:ascii="Times New Roman" w:hAnsi="Times New Roman" w:cs="Times New Roman"/>
          <w:sz w:val="24"/>
          <w:szCs w:val="24"/>
        </w:rPr>
        <w:t> задание для Т</w:t>
      </w:r>
      <w:proofErr w:type="gramStart"/>
      <w:r w:rsidRPr="005F10B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proofErr w:type="gramEnd"/>
    </w:p>
    <w:p w:rsidR="007F3E2C" w:rsidRPr="00F96F87" w:rsidRDefault="007F3E2C" w:rsidP="007F3E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МДК 03.01.- </w:t>
      </w:r>
      <w:r w:rsidRPr="00F96F87">
        <w:rPr>
          <w:rFonts w:ascii="Times New Roman" w:hAnsi="Times New Roman" w:cs="Times New Roman"/>
          <w:sz w:val="24"/>
          <w:szCs w:val="24"/>
        </w:rPr>
        <w:t>Технология приготовления сложных блюд из овощей</w:t>
      </w:r>
    </w:p>
    <w:p w:rsidR="007F3E2C" w:rsidRPr="00F96F87" w:rsidRDefault="007F3E2C" w:rsidP="007F3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sz w:val="24"/>
          <w:szCs w:val="24"/>
        </w:rPr>
        <w:t>Учебное  пособие – «Феникс» Топ- 50 профессий и специальностей ПМ.01. СПО 2018год</w:t>
      </w:r>
    </w:p>
    <w:p w:rsidR="007F3E2C" w:rsidRPr="00F96F87" w:rsidRDefault="007F3E2C" w:rsidP="007F3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sz w:val="24"/>
          <w:szCs w:val="24"/>
        </w:rPr>
        <w:t>Сборник рецептур блюд и кулинарных изделий</w:t>
      </w:r>
      <w:r w:rsidR="00F96F87" w:rsidRPr="00F96F87">
        <w:rPr>
          <w:rFonts w:ascii="Times New Roman" w:hAnsi="Times New Roman" w:cs="Times New Roman"/>
          <w:sz w:val="24"/>
          <w:szCs w:val="24"/>
        </w:rPr>
        <w:t xml:space="preserve"> для ресторанов, кафе, клубов.</w:t>
      </w:r>
    </w:p>
    <w:p w:rsidR="00F96F87" w:rsidRPr="00F96F87" w:rsidRDefault="00F96F87" w:rsidP="00F96F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b/>
          <w:sz w:val="24"/>
          <w:szCs w:val="24"/>
          <w:u w:val="single"/>
        </w:rPr>
        <w:t>Экономика</w:t>
      </w:r>
    </w:p>
    <w:p w:rsidR="00F96F87" w:rsidRPr="00F96F87" w:rsidRDefault="00F96F87" w:rsidP="00F96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sz w:val="24"/>
          <w:szCs w:val="24"/>
        </w:rPr>
        <w:t>Безработица. Виды безработицы.</w:t>
      </w:r>
    </w:p>
    <w:p w:rsidR="00F96F87" w:rsidRPr="00F96F87" w:rsidRDefault="00F96F87" w:rsidP="00F96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sz w:val="24"/>
          <w:szCs w:val="24"/>
        </w:rPr>
        <w:t>Инфляция. Виды и типы.</w:t>
      </w:r>
    </w:p>
    <w:p w:rsidR="00F96F87" w:rsidRPr="00F96F87" w:rsidRDefault="00F96F87" w:rsidP="00F96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sz w:val="24"/>
          <w:szCs w:val="24"/>
        </w:rPr>
        <w:t>Конкуренция. Понятие конкуренции.</w:t>
      </w:r>
    </w:p>
    <w:p w:rsidR="00F96F87" w:rsidRPr="00F96F87" w:rsidRDefault="00F96F87" w:rsidP="00F96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sz w:val="24"/>
          <w:szCs w:val="24"/>
        </w:rPr>
        <w:t xml:space="preserve">«Экономика», учебное пособие </w:t>
      </w:r>
      <w:proofErr w:type="spellStart"/>
      <w:r w:rsidRPr="00F96F87">
        <w:rPr>
          <w:rFonts w:ascii="Times New Roman" w:hAnsi="Times New Roman" w:cs="Times New Roman"/>
          <w:sz w:val="24"/>
          <w:szCs w:val="24"/>
        </w:rPr>
        <w:t>Гомола</w:t>
      </w:r>
      <w:proofErr w:type="spellEnd"/>
      <w:r w:rsidRPr="00F96F87">
        <w:rPr>
          <w:rFonts w:ascii="Times New Roman" w:hAnsi="Times New Roman" w:cs="Times New Roman"/>
          <w:sz w:val="24"/>
          <w:szCs w:val="24"/>
        </w:rPr>
        <w:t xml:space="preserve"> А. И.</w:t>
      </w:r>
    </w:p>
    <w:p w:rsidR="00F96F87" w:rsidRPr="00F96F87" w:rsidRDefault="00F96F87" w:rsidP="00F96F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F87">
        <w:rPr>
          <w:rFonts w:ascii="Times New Roman" w:hAnsi="Times New Roman" w:cs="Times New Roman"/>
          <w:b/>
          <w:sz w:val="24"/>
          <w:szCs w:val="24"/>
          <w:u w:val="single"/>
        </w:rPr>
        <w:t>Философия</w:t>
      </w:r>
    </w:p>
    <w:p w:rsidR="00F96F87" w:rsidRPr="00F96F87" w:rsidRDefault="00F96F87" w:rsidP="00F96F8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sz w:val="24"/>
          <w:szCs w:val="24"/>
        </w:rPr>
        <w:t xml:space="preserve">Подготовить реферат по одной </w:t>
      </w:r>
      <w:proofErr w:type="gramStart"/>
      <w:r w:rsidRPr="00F96F8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96F87">
        <w:rPr>
          <w:rFonts w:ascii="Times New Roman" w:hAnsi="Times New Roman" w:cs="Times New Roman"/>
          <w:sz w:val="24"/>
          <w:szCs w:val="24"/>
        </w:rPr>
        <w:t xml:space="preserve"> выбранной вами теме</w:t>
      </w:r>
    </w:p>
    <w:p w:rsidR="00F96F87" w:rsidRPr="00F96F87" w:rsidRDefault="00F96F87" w:rsidP="007F2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F87">
        <w:rPr>
          <w:rFonts w:ascii="Times New Roman" w:hAnsi="Times New Roman" w:cs="Times New Roman"/>
          <w:b/>
          <w:sz w:val="24"/>
          <w:szCs w:val="24"/>
        </w:rPr>
        <w:t xml:space="preserve">Реферат </w:t>
      </w:r>
      <w:r w:rsidRPr="00F96F87">
        <w:rPr>
          <w:rFonts w:ascii="Times New Roman" w:hAnsi="Times New Roman" w:cs="Times New Roman"/>
          <w:sz w:val="24"/>
          <w:szCs w:val="24"/>
        </w:rPr>
        <w:t xml:space="preserve">15- 20 страниц (титульный </w:t>
      </w:r>
      <w:proofErr w:type="spellStart"/>
      <w:r w:rsidRPr="00F96F87">
        <w:rPr>
          <w:rFonts w:ascii="Times New Roman" w:hAnsi="Times New Roman" w:cs="Times New Roman"/>
          <w:sz w:val="24"/>
          <w:szCs w:val="24"/>
        </w:rPr>
        <w:t>лист</w:t>
      </w:r>
      <w:proofErr w:type="gramStart"/>
      <w:r w:rsidRPr="00F96F8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96F87">
        <w:rPr>
          <w:rFonts w:ascii="Times New Roman" w:hAnsi="Times New Roman" w:cs="Times New Roman"/>
          <w:sz w:val="24"/>
          <w:szCs w:val="24"/>
        </w:rPr>
        <w:t>одержание,введение,основная</w:t>
      </w:r>
      <w:proofErr w:type="spellEnd"/>
      <w:r w:rsidRPr="00F96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F87">
        <w:rPr>
          <w:rFonts w:ascii="Times New Roman" w:hAnsi="Times New Roman" w:cs="Times New Roman"/>
          <w:sz w:val="24"/>
          <w:szCs w:val="24"/>
        </w:rPr>
        <w:t>часть,вывод,библиография</w:t>
      </w:r>
      <w:proofErr w:type="spellEnd"/>
      <w:r w:rsidRPr="00F96F87">
        <w:rPr>
          <w:rFonts w:ascii="Times New Roman" w:hAnsi="Times New Roman" w:cs="Times New Roman"/>
          <w:sz w:val="24"/>
          <w:szCs w:val="24"/>
        </w:rPr>
        <w:t>)</w:t>
      </w:r>
      <w:r w:rsidRPr="00F96F87">
        <w:rPr>
          <w:rFonts w:ascii="Times New Roman" w:hAnsi="Times New Roman" w:cs="Times New Roman"/>
          <w:sz w:val="24"/>
          <w:szCs w:val="24"/>
        </w:rPr>
        <w:br/>
      </w:r>
      <w:r w:rsidRPr="00F96F87">
        <w:rPr>
          <w:rFonts w:ascii="Times New Roman" w:hAnsi="Times New Roman" w:cs="Times New Roman"/>
          <w:b/>
          <w:sz w:val="24"/>
          <w:szCs w:val="24"/>
          <w:u w:val="single"/>
        </w:rPr>
        <w:t>тема любая</w:t>
      </w:r>
      <w:r w:rsidRPr="00F96F8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F96F87">
        <w:rPr>
          <w:rFonts w:ascii="Times New Roman" w:hAnsi="Times New Roman" w:cs="Times New Roman"/>
          <w:sz w:val="24"/>
          <w:szCs w:val="24"/>
        </w:rPr>
        <w:t xml:space="preserve">Философия, круг ее проблем и роль в обществе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Исторические типы мировоззрения: миф. 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Особенности генезиса философии на Востоке и на Западе.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Учение первых греческих философов о первоначалах мира.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Пифагор и его последователи.  </w:t>
      </w:r>
      <w:r w:rsidRPr="00F96F8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96F87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F96F87">
        <w:rPr>
          <w:rFonts w:ascii="Times New Roman" w:hAnsi="Times New Roman" w:cs="Times New Roman"/>
          <w:sz w:val="24"/>
          <w:szCs w:val="24"/>
        </w:rPr>
        <w:t xml:space="preserve"> и его основные открытия. </w:t>
      </w:r>
      <w:r w:rsidRPr="00F96F87">
        <w:rPr>
          <w:rFonts w:ascii="Times New Roman" w:hAnsi="Times New Roman" w:cs="Times New Roman"/>
          <w:sz w:val="24"/>
          <w:szCs w:val="24"/>
        </w:rPr>
        <w:br/>
        <w:t>Философская концепция Гераклита. Начала диалектики.</w:t>
      </w:r>
      <w:r w:rsidRPr="00F96F87">
        <w:rPr>
          <w:rFonts w:ascii="Times New Roman" w:hAnsi="Times New Roman" w:cs="Times New Roman"/>
          <w:sz w:val="24"/>
          <w:szCs w:val="24"/>
        </w:rPr>
        <w:br/>
        <w:t>Апории Зенона и их значение в истории философии.</w:t>
      </w:r>
    </w:p>
    <w:p w:rsidR="00F96F87" w:rsidRPr="00F96F87" w:rsidRDefault="00F96F87" w:rsidP="007F2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sz w:val="24"/>
          <w:szCs w:val="24"/>
        </w:rPr>
        <w:t xml:space="preserve">Классический период в развитии философии Древней Греции. 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Философия римской эпохи: основные черты, идеи и философские школы. </w:t>
      </w:r>
      <w:r w:rsidRPr="00F96F87">
        <w:rPr>
          <w:rFonts w:ascii="Times New Roman" w:hAnsi="Times New Roman" w:cs="Times New Roman"/>
          <w:sz w:val="24"/>
          <w:szCs w:val="24"/>
        </w:rPr>
        <w:br/>
        <w:t>Школа Эпикура.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Киники. Учение Диогена.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Стоицизм и его значение в становлении мировоззрения людей эпохи. (Обратиться к текстам, афоризмам Марка </w:t>
      </w:r>
      <w:proofErr w:type="spellStart"/>
      <w:r w:rsidRPr="00F96F87">
        <w:rPr>
          <w:rFonts w:ascii="Times New Roman" w:hAnsi="Times New Roman" w:cs="Times New Roman"/>
          <w:sz w:val="24"/>
          <w:szCs w:val="24"/>
        </w:rPr>
        <w:t>Аврелия</w:t>
      </w:r>
      <w:proofErr w:type="spellEnd"/>
      <w:r w:rsidRPr="00F96F87">
        <w:rPr>
          <w:rFonts w:ascii="Times New Roman" w:hAnsi="Times New Roman" w:cs="Times New Roman"/>
          <w:sz w:val="24"/>
          <w:szCs w:val="24"/>
        </w:rPr>
        <w:t xml:space="preserve">) </w:t>
      </w:r>
      <w:r w:rsidRPr="00F96F87">
        <w:rPr>
          <w:rFonts w:ascii="Times New Roman" w:hAnsi="Times New Roman" w:cs="Times New Roman"/>
          <w:sz w:val="24"/>
          <w:szCs w:val="24"/>
        </w:rPr>
        <w:br/>
        <w:t>Средневековая философия: патристика.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Схоластика. Вера и разум. 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Доказательство бытия Бога в учении Фомы Аквинского.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Основные характеристики мировоззрения людей эпохи Нового времени. </w:t>
      </w:r>
      <w:r w:rsidRPr="00F96F87">
        <w:rPr>
          <w:rFonts w:ascii="Times New Roman" w:hAnsi="Times New Roman" w:cs="Times New Roman"/>
          <w:sz w:val="24"/>
          <w:szCs w:val="24"/>
        </w:rPr>
        <w:t xml:space="preserve"> 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Ф. Бекон: эмпирический метод и теория познания. </w:t>
      </w:r>
      <w:r w:rsidRPr="00F96F87">
        <w:rPr>
          <w:rFonts w:ascii="Times New Roman" w:hAnsi="Times New Roman" w:cs="Times New Roman"/>
          <w:sz w:val="24"/>
          <w:szCs w:val="24"/>
        </w:rPr>
        <w:br/>
        <w:t>Научная революция XVII в. и философия.</w:t>
      </w:r>
      <w:r w:rsidRPr="00F96F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96F87">
        <w:rPr>
          <w:rFonts w:ascii="Times New Roman" w:hAnsi="Times New Roman" w:cs="Times New Roman"/>
          <w:sz w:val="24"/>
          <w:szCs w:val="24"/>
        </w:rPr>
        <w:t xml:space="preserve">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Рационалистическая философия Р. Декарта. </w:t>
      </w:r>
      <w:r w:rsidRPr="00F96F87">
        <w:rPr>
          <w:rFonts w:ascii="Times New Roman" w:hAnsi="Times New Roman" w:cs="Times New Roman"/>
          <w:sz w:val="24"/>
          <w:szCs w:val="24"/>
        </w:rPr>
        <w:br/>
        <w:t>Персоналии философов Нового времени: Дж. Локк, Ж. Беркли, Ю. Юм.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Б. Спиноза: учение о единой субстанции, о познании мира. </w:t>
      </w:r>
      <w:r w:rsidRPr="00F96F87">
        <w:rPr>
          <w:rFonts w:ascii="Times New Roman" w:hAnsi="Times New Roman" w:cs="Times New Roman"/>
          <w:sz w:val="24"/>
          <w:szCs w:val="24"/>
        </w:rPr>
        <w:br/>
        <w:t>Номинализм и материализм Т. Гоббса.</w:t>
      </w:r>
      <w:r w:rsidRPr="00F96F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Проблема человека в философии Просвещения: Ф. Вольтер, Ж-Ж Руссо.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Теория познания и этика И. Канта.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Философия Гегеля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Особенности русской философии. 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Марксистская философия: диалектический и исторический материализм.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Психоанализ З.Фрейда. </w:t>
      </w:r>
      <w:r w:rsidRPr="00F96F87">
        <w:rPr>
          <w:rFonts w:ascii="Times New Roman" w:hAnsi="Times New Roman" w:cs="Times New Roman"/>
          <w:sz w:val="24"/>
          <w:szCs w:val="24"/>
        </w:rPr>
        <w:br/>
      </w:r>
      <w:r w:rsidRPr="00F96F87">
        <w:rPr>
          <w:rFonts w:ascii="Times New Roman" w:hAnsi="Times New Roman" w:cs="Times New Roman"/>
          <w:sz w:val="24"/>
          <w:szCs w:val="24"/>
        </w:rPr>
        <w:lastRenderedPageBreak/>
        <w:t>Ф.Ницше: особенности воззрений.</w:t>
      </w:r>
      <w:r w:rsidRPr="00F96F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96F87">
        <w:rPr>
          <w:rFonts w:ascii="Times New Roman" w:hAnsi="Times New Roman" w:cs="Times New Roman"/>
          <w:sz w:val="24"/>
          <w:szCs w:val="24"/>
        </w:rPr>
        <w:t xml:space="preserve"> </w:t>
      </w:r>
      <w:r w:rsidRPr="00F96F87">
        <w:rPr>
          <w:rFonts w:ascii="Times New Roman" w:hAnsi="Times New Roman" w:cs="Times New Roman"/>
          <w:sz w:val="24"/>
          <w:szCs w:val="24"/>
        </w:rPr>
        <w:br/>
        <w:t>Эволюция религиозной философии в XX веке (неотомизм, особенности православной философии).</w:t>
      </w:r>
      <w:r w:rsidRPr="00F96F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96F87">
        <w:rPr>
          <w:rFonts w:ascii="Times New Roman" w:hAnsi="Times New Roman" w:cs="Times New Roman"/>
          <w:sz w:val="24"/>
          <w:szCs w:val="24"/>
        </w:rPr>
        <w:t xml:space="preserve">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Философские идеи в буддизме и исламе.  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Философское учение о бытии. 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Материя, основные формы ее существования.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Сознание, его происхождение и сущность. 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Диалектика и ее альтернативы.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Природа как предмет философского осмысления. </w:t>
      </w:r>
      <w:r w:rsidRPr="00F96F87">
        <w:rPr>
          <w:rFonts w:ascii="Times New Roman" w:hAnsi="Times New Roman" w:cs="Times New Roman"/>
          <w:sz w:val="24"/>
          <w:szCs w:val="24"/>
        </w:rPr>
        <w:br/>
        <w:t>Общество как развивающаяся система.</w:t>
      </w:r>
      <w:r w:rsidRPr="00F96F87">
        <w:rPr>
          <w:rFonts w:ascii="Times New Roman" w:hAnsi="Times New Roman" w:cs="Times New Roman"/>
          <w:sz w:val="24"/>
          <w:szCs w:val="24"/>
        </w:rPr>
        <w:br/>
        <w:t>Познание как исторически развивающиеся отношения человека к миру. Субъект и объект познания.</w:t>
      </w:r>
      <w:r w:rsidRPr="00F96F87">
        <w:rPr>
          <w:rFonts w:ascii="Times New Roman" w:hAnsi="Times New Roman" w:cs="Times New Roman"/>
          <w:sz w:val="24"/>
          <w:szCs w:val="24"/>
        </w:rPr>
        <w:br/>
        <w:t>Проблема истины в философии и науки.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Общественное и индивидуальное сознание. Структура общественного сознания. 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Детерминанты исторического процесса. 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Чувственное и рациональное познание. </w:t>
      </w:r>
      <w:r w:rsidRPr="00F96F87">
        <w:rPr>
          <w:rFonts w:ascii="Times New Roman" w:hAnsi="Times New Roman" w:cs="Times New Roman"/>
          <w:sz w:val="24"/>
          <w:szCs w:val="24"/>
        </w:rPr>
        <w:br/>
        <w:t>Личность как субъект и объект общественной жизни.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Философское понятие культуры. Культура и цивилизация.  </w:t>
      </w:r>
      <w:r w:rsidRPr="00F96F87">
        <w:rPr>
          <w:rFonts w:ascii="Times New Roman" w:hAnsi="Times New Roman" w:cs="Times New Roman"/>
          <w:sz w:val="24"/>
          <w:szCs w:val="24"/>
        </w:rPr>
        <w:br/>
        <w:t>Понятие общественного прогресса. Критерии общественного прогресса.</w:t>
      </w:r>
      <w:r w:rsidRPr="00F96F87">
        <w:rPr>
          <w:rFonts w:ascii="Times New Roman" w:hAnsi="Times New Roman" w:cs="Times New Roman"/>
          <w:sz w:val="24"/>
          <w:szCs w:val="24"/>
        </w:rPr>
        <w:br/>
        <w:t>Роль личности в истории.</w:t>
      </w:r>
      <w:r w:rsidRPr="00F96F87">
        <w:rPr>
          <w:rFonts w:ascii="Times New Roman" w:hAnsi="Times New Roman" w:cs="Times New Roman"/>
          <w:sz w:val="24"/>
          <w:szCs w:val="24"/>
        </w:rPr>
        <w:br/>
        <w:t>Социальная структура общества.</w:t>
      </w:r>
      <w:r w:rsidRPr="00F96F87">
        <w:rPr>
          <w:rFonts w:ascii="Times New Roman" w:hAnsi="Times New Roman" w:cs="Times New Roman"/>
          <w:sz w:val="24"/>
          <w:szCs w:val="24"/>
        </w:rPr>
        <w:br/>
        <w:t xml:space="preserve">Философская концепция человека. Смысл жизни. </w:t>
      </w:r>
      <w:r w:rsidRPr="00F96F87">
        <w:rPr>
          <w:rFonts w:ascii="Times New Roman" w:hAnsi="Times New Roman" w:cs="Times New Roman"/>
          <w:sz w:val="24"/>
          <w:szCs w:val="24"/>
        </w:rPr>
        <w:br/>
        <w:t>Философский поиск понимания счастья и любви в жизни личности и человечества</w:t>
      </w:r>
    </w:p>
    <w:p w:rsidR="00F96F87" w:rsidRPr="00F96F87" w:rsidRDefault="00F96F87" w:rsidP="00F96F87">
      <w:pPr>
        <w:pStyle w:val="a4"/>
        <w:spacing w:line="240" w:lineRule="auto"/>
        <w:ind w:firstLine="0"/>
        <w:jc w:val="left"/>
        <w:rPr>
          <w:rStyle w:val="apple-converted-space"/>
          <w:b w:val="0"/>
          <w:i w:val="0"/>
          <w:sz w:val="24"/>
          <w:szCs w:val="24"/>
          <w:lang w:eastAsia="ru-RU"/>
        </w:rPr>
      </w:pPr>
    </w:p>
    <w:p w:rsidR="00F96F87" w:rsidRPr="00F96F87" w:rsidRDefault="00F96F87" w:rsidP="00F96F87">
      <w:pPr>
        <w:pStyle w:val="a4"/>
        <w:spacing w:line="240" w:lineRule="auto"/>
        <w:ind w:firstLine="0"/>
        <w:jc w:val="left"/>
        <w:rPr>
          <w:i w:val="0"/>
          <w:iCs/>
          <w:sz w:val="24"/>
          <w:szCs w:val="24"/>
        </w:rPr>
      </w:pPr>
      <w:r w:rsidRPr="00F96F87">
        <w:rPr>
          <w:i w:val="0"/>
          <w:iCs/>
          <w:sz w:val="24"/>
          <w:szCs w:val="24"/>
        </w:rPr>
        <w:t xml:space="preserve">ТЕМЫ РЕФЕРАТОВ ПО ФИЛОСОФИИ </w:t>
      </w:r>
    </w:p>
    <w:p w:rsidR="00F96F87" w:rsidRPr="00F96F87" w:rsidRDefault="00F96F87" w:rsidP="00F96F87">
      <w:pPr>
        <w:pStyle w:val="a4"/>
        <w:spacing w:line="240" w:lineRule="auto"/>
        <w:rPr>
          <w:b w:val="0"/>
          <w:i w:val="0"/>
          <w:iCs/>
          <w:sz w:val="24"/>
          <w:szCs w:val="24"/>
        </w:rPr>
      </w:pP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Философия, религия, наука: их единство и различие.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Философские идеи милетской школы и Гераклита, их анализ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 xml:space="preserve">Философское учение </w:t>
      </w:r>
      <w:proofErr w:type="spellStart"/>
      <w:r w:rsidRPr="00F96F87">
        <w:rPr>
          <w:sz w:val="24"/>
          <w:szCs w:val="24"/>
        </w:rPr>
        <w:t>Демокрита</w:t>
      </w:r>
      <w:proofErr w:type="spellEnd"/>
      <w:r w:rsidRPr="00F96F87">
        <w:rPr>
          <w:sz w:val="24"/>
          <w:szCs w:val="24"/>
        </w:rPr>
        <w:t>, его оценка.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Философия  эпохи Возрождения.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Спиноза, его философское учение.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Методологические и гносеологические идеи философии Нового времени: Ф. Бекон, Р. Декарт.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Методологические и гносеологические идеи в философии Нового времени: Дж. Локк, Д. Беркли, Д. Юм.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Социальные идеи в философии Нового времени: Т. Гоббс, Дж. Локк.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Лейбниц, его философское учение.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 xml:space="preserve">И. Кант как основоположник немецкой классической философии.  </w:t>
      </w:r>
      <w:proofErr w:type="spellStart"/>
      <w:r w:rsidRPr="00F96F87">
        <w:rPr>
          <w:sz w:val="24"/>
          <w:szCs w:val="24"/>
        </w:rPr>
        <w:t>Коперниканский</w:t>
      </w:r>
      <w:proofErr w:type="spellEnd"/>
      <w:r w:rsidRPr="00F96F87">
        <w:rPr>
          <w:sz w:val="24"/>
          <w:szCs w:val="24"/>
        </w:rPr>
        <w:t xml:space="preserve"> переворот Канта в философии.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Агностицизм Канта, его учение о «вещи в себе» и «феноменах».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 xml:space="preserve"> Система трансцендентального идеализма Канта.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Гегель, основные черты его философии.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Система объективного идеализма Гегеля.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Позитивизм как важнейшее направление философии XIX века.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Философия Ницше и  её оценка.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Прагматизм, его основные идеи.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Марксистская философия, её основные идеи и историческое место.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Философское учение</w:t>
      </w:r>
      <w:proofErr w:type="gramStart"/>
      <w:r w:rsidRPr="00F96F87">
        <w:rPr>
          <w:sz w:val="24"/>
          <w:szCs w:val="24"/>
        </w:rPr>
        <w:t xml:space="preserve"> В</w:t>
      </w:r>
      <w:proofErr w:type="gramEnd"/>
      <w:r w:rsidRPr="00F96F87">
        <w:rPr>
          <w:sz w:val="24"/>
          <w:szCs w:val="24"/>
        </w:rPr>
        <w:t>л.С. Соловьёва.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 xml:space="preserve">Н. Бердяев, С. Булгаков, П. Флоренский, Н. </w:t>
      </w:r>
      <w:proofErr w:type="spellStart"/>
      <w:r w:rsidRPr="00F96F87">
        <w:rPr>
          <w:sz w:val="24"/>
          <w:szCs w:val="24"/>
        </w:rPr>
        <w:t>Лосский</w:t>
      </w:r>
      <w:proofErr w:type="spellEnd"/>
      <w:r w:rsidRPr="00F96F87">
        <w:rPr>
          <w:sz w:val="24"/>
          <w:szCs w:val="24"/>
        </w:rPr>
        <w:t xml:space="preserve"> как крупнейшие представители русской религиозной философии.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Феноменология как философское направление XX века.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Экзистенциализм как основное направление западной философии ХХ века.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Неопозитивизм как основное направление западной философии ХХ века.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Неотомизм как основное направление западной философии ХХ века.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lastRenderedPageBreak/>
        <w:t>Постмодернизм как направление современной философии.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Философское учение о бытии.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Философское понятие материи. Основные свойства материального бытия.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Пространство и время как важнейшие формы бытия.  Основные философские и естественнонаучные теории физического пространства и времени.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Философское понятие сознания.  Основные философские концепции о сущности и содержании сознания.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Структура сознания, важнейшие свойства сознания.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 xml:space="preserve">Учение о </w:t>
      </w:r>
      <w:proofErr w:type="gramStart"/>
      <w:r w:rsidRPr="00F96F87">
        <w:rPr>
          <w:sz w:val="24"/>
          <w:szCs w:val="24"/>
        </w:rPr>
        <w:t>бессознательном</w:t>
      </w:r>
      <w:proofErr w:type="gramEnd"/>
      <w:r w:rsidRPr="00F96F87">
        <w:rPr>
          <w:sz w:val="24"/>
          <w:szCs w:val="24"/>
        </w:rPr>
        <w:t xml:space="preserve"> в философии и психологии.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Понятие формальной логики.  Основные законы логики, их анализ.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Понятие как форма мышления.  Важнейшие виды понятий и основные операции над понятиями.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Суждение и умозаключение как формы мышления.  Структура суждения и умозаключения.  Важнейшие виды суждений и отношения между суждениями.  Понятие силлогизма.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Познание как предмет философского анализа.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Структура познания, анализ его важнейших видов и форм.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Философское понятие истины.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Основные философские учения о человеке, их оценка.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Сущность и существование человека, их специфика.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Проблема личности в философии.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Философское учение об обществе и истории.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 xml:space="preserve">Роль народных масс и личности в истории.  </w:t>
      </w:r>
      <w:proofErr w:type="spellStart"/>
      <w:r w:rsidRPr="00F96F87">
        <w:rPr>
          <w:sz w:val="24"/>
          <w:szCs w:val="24"/>
        </w:rPr>
        <w:t>Историцизм</w:t>
      </w:r>
      <w:proofErr w:type="spellEnd"/>
      <w:r w:rsidRPr="00F96F87">
        <w:rPr>
          <w:sz w:val="24"/>
          <w:szCs w:val="24"/>
        </w:rPr>
        <w:t xml:space="preserve"> и историзм, их оценка.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Философское учение о смысле истории и о прогрессе.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Эстетика как философское учение об искусстве.  Основные понятие и идеи эстетики.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Аксиология как философское учение о ценностях.  Нравственные ценности добра, зла, справедливости, свободы, их анализ.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Философское учение об экономике.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Философское учение о политике.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 xml:space="preserve">Философское учение о нации.  </w:t>
      </w:r>
    </w:p>
    <w:p w:rsidR="00F96F87" w:rsidRP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>Философское учение о семье.  Проблема брака и пола в философии.</w:t>
      </w:r>
    </w:p>
    <w:p w:rsidR="00F96F87" w:rsidRDefault="00F96F87" w:rsidP="00F96F87">
      <w:pPr>
        <w:pStyle w:val="a6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96F87">
        <w:rPr>
          <w:sz w:val="24"/>
          <w:szCs w:val="24"/>
        </w:rPr>
        <w:t xml:space="preserve"> Философия техники.</w:t>
      </w:r>
    </w:p>
    <w:p w:rsidR="007F2F43" w:rsidRPr="00F96F87" w:rsidRDefault="007F2F43" w:rsidP="007F2F43">
      <w:pPr>
        <w:pStyle w:val="a6"/>
        <w:spacing w:line="240" w:lineRule="auto"/>
        <w:ind w:left="1080" w:firstLine="0"/>
        <w:rPr>
          <w:sz w:val="24"/>
          <w:szCs w:val="24"/>
        </w:rPr>
      </w:pPr>
    </w:p>
    <w:p w:rsidR="00F96F87" w:rsidRPr="007F2F43" w:rsidRDefault="00F96F87" w:rsidP="007F2F43">
      <w:pPr>
        <w:pStyle w:val="3"/>
        <w:spacing w:before="0" w:beforeAutospacing="0" w:after="24" w:afterAutospacing="0"/>
        <w:ind w:left="-993"/>
        <w:jc w:val="center"/>
        <w:rPr>
          <w:bCs w:val="0"/>
          <w:color w:val="000000"/>
          <w:sz w:val="24"/>
          <w:szCs w:val="24"/>
        </w:rPr>
      </w:pPr>
      <w:r w:rsidRPr="007F2F43">
        <w:rPr>
          <w:bCs w:val="0"/>
          <w:color w:val="000000"/>
          <w:sz w:val="24"/>
          <w:szCs w:val="24"/>
        </w:rPr>
        <w:t>С</w:t>
      </w:r>
      <w:r w:rsidR="007F2F43" w:rsidRPr="007F2F43">
        <w:rPr>
          <w:bCs w:val="0"/>
          <w:color w:val="000000"/>
          <w:sz w:val="24"/>
          <w:szCs w:val="24"/>
        </w:rPr>
        <w:t xml:space="preserve">ПИСОК </w:t>
      </w:r>
      <w:r w:rsidRPr="007F2F43">
        <w:rPr>
          <w:bCs w:val="0"/>
          <w:color w:val="000000"/>
          <w:sz w:val="24"/>
          <w:szCs w:val="24"/>
        </w:rPr>
        <w:t>ПИСЬМЕННЫХ РАБОТ (РЕФЕРАТОВ)</w:t>
      </w:r>
      <w:proofErr w:type="gramStart"/>
      <w:r w:rsidRPr="007F2F43">
        <w:rPr>
          <w:bCs w:val="0"/>
          <w:color w:val="000000"/>
          <w:sz w:val="24"/>
          <w:szCs w:val="24"/>
        </w:rPr>
        <w:t xml:space="preserve"> ,</w:t>
      </w:r>
      <w:proofErr w:type="gramEnd"/>
      <w:r w:rsidRPr="007F2F43">
        <w:rPr>
          <w:bCs w:val="0"/>
          <w:color w:val="000000"/>
          <w:sz w:val="24"/>
          <w:szCs w:val="24"/>
        </w:rPr>
        <w:t xml:space="preserve"> ПРЕДУСМОТРЕННЫХ УЧЕБНЫМ ПЛАНОМ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«История происхождения философии».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«Взаимосвязь философии и мифологии».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«Философия Древнего Китая: теория существования сил «</w:t>
      </w:r>
      <w:proofErr w:type="spellStart"/>
      <w:r w:rsidRPr="00F96F87">
        <w:rPr>
          <w:rFonts w:ascii="Times New Roman" w:eastAsia="Times New Roman" w:hAnsi="Times New Roman" w:cs="Times New Roman"/>
          <w:sz w:val="24"/>
          <w:szCs w:val="24"/>
        </w:rPr>
        <w:t>инь</w:t>
      </w:r>
      <w:proofErr w:type="spellEnd"/>
      <w:r w:rsidRPr="00F96F87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Pr="00F96F87">
        <w:rPr>
          <w:rFonts w:ascii="Times New Roman" w:eastAsia="Times New Roman" w:hAnsi="Times New Roman" w:cs="Times New Roman"/>
          <w:sz w:val="24"/>
          <w:szCs w:val="24"/>
        </w:rPr>
        <w:t>ян</w:t>
      </w:r>
      <w:proofErr w:type="spellEnd"/>
      <w:r w:rsidRPr="00F96F87">
        <w:rPr>
          <w:rFonts w:ascii="Times New Roman" w:eastAsia="Times New Roman" w:hAnsi="Times New Roman" w:cs="Times New Roman"/>
          <w:sz w:val="24"/>
          <w:szCs w:val="24"/>
        </w:rPr>
        <w:t>»».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: «Влияние даосизма и буддизма на развитие искусства в разные исторические периоды».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«Философские рассуждения Пифагора о числах и о бытие мира».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«Философские размышления Платона о государстве и его роли в жизни общества».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«Учение Аристотеля: трактовка формы».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«Символика православных храмов как отражение христианских взглядов».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«Готические соборы как средство исследования представлений о Боге и мире в эпоху средневековья».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«Философия и культура эпохи Возрождения».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Европейская философия и деятельность знаменитых личностей XVII века: Б. Спинозы, Ф. Бэкона.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Кант и его философские учения о вкусе, </w:t>
      </w:r>
      <w:proofErr w:type="gramStart"/>
      <w:r w:rsidRPr="00F96F8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возвышенном.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Эмпиризм и его проблемы.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 Эстетика и немецкий романтизм в трудах Ф. Шеллинга.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Рассуждения И. В. Гете об искусстве.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Проблема нравственности в трудах Ф. М. Достоевского и Ф. Ницше.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Эстетическое мировоззрение и учение о цвете в трудах П. А. Флоренского.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Основные концепции теории русского символизма.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lastRenderedPageBreak/>
        <w:t>Философия психоанализа и ее влияние на культуру, искусству, кинематографию. Мировоззрения основных философских деятелей XX века: З. Фрейда, К. Г. Юнга.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Философия структурализма и ее отражение в предметах искусства и архитектуры XX века.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Идеи Аристотеля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Эммануил Кант и его философские взгляды.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Взаимосвязь философии с другими науками.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Роль Вольтера в философии французского Просвещения.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Цицерон и «</w:t>
      </w:r>
      <w:proofErr w:type="spellStart"/>
      <w:r w:rsidRPr="00F96F87">
        <w:rPr>
          <w:rFonts w:ascii="Times New Roman" w:eastAsia="Times New Roman" w:hAnsi="Times New Roman" w:cs="Times New Roman"/>
          <w:sz w:val="24"/>
          <w:szCs w:val="24"/>
        </w:rPr>
        <w:t>Тускуланские</w:t>
      </w:r>
      <w:proofErr w:type="spellEnd"/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беседы».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Софисты и их мировоззренческие устремления.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Мифология как исторический тип мировоззрения (образ мира и человека, основа, способ воспроизводства, функции, современные модификации). 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Религия как исторический тип мировоззрения.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Образ России в западной философии.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Становление и развитие психоанализа</w:t>
      </w:r>
      <w:proofErr w:type="gramStart"/>
      <w:r w:rsidRPr="00F96F8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З. Фрейд, К. Юнг, Э. </w:t>
      </w:r>
      <w:proofErr w:type="spellStart"/>
      <w:r w:rsidRPr="00F96F87">
        <w:rPr>
          <w:rFonts w:ascii="Times New Roman" w:eastAsia="Times New Roman" w:hAnsi="Times New Roman" w:cs="Times New Roman"/>
          <w:sz w:val="24"/>
          <w:szCs w:val="24"/>
        </w:rPr>
        <w:t>Фромм</w:t>
      </w:r>
      <w:proofErr w:type="spellEnd"/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и развитие теософии (Е. Блаватская и ее последователи). 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hAnsi="Times New Roman" w:cs="Times New Roman"/>
          <w:sz w:val="24"/>
          <w:szCs w:val="24"/>
        </w:rPr>
        <w:t>Роль личности в истории.</w:t>
      </w:r>
      <w:r w:rsidRPr="00F96F87">
        <w:rPr>
          <w:rFonts w:ascii="Times New Roman" w:hAnsi="Times New Roman" w:cs="Times New Roman"/>
          <w:sz w:val="24"/>
          <w:szCs w:val="24"/>
        </w:rPr>
        <w:t xml:space="preserve">  </w:t>
      </w:r>
      <w:r w:rsidRPr="00F96F87">
        <w:rPr>
          <w:rFonts w:ascii="Times New Roman" w:hAnsi="Times New Roman" w:cs="Times New Roman"/>
          <w:sz w:val="24"/>
          <w:szCs w:val="24"/>
        </w:rPr>
        <w:t>  Философская мысль Древней Индии.</w:t>
      </w:r>
    </w:p>
    <w:p w:rsidR="00F96F87" w:rsidRPr="00F96F87" w:rsidRDefault="00F96F87" w:rsidP="00F96F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Общность и различие философии и религии.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Философия и мифология.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Философская мысль Древней Индии.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Философские идеи буддизма.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Философские школы Древнего Китая: даосизм.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Философские школы Древнего Китая: конфуцианство.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Фундаментальные античной философии и этапы ее развития.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Философские идеи Гераклита.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Атомистическое учение </w:t>
      </w:r>
      <w:proofErr w:type="spellStart"/>
      <w:r w:rsidRPr="00F96F87">
        <w:rPr>
          <w:rFonts w:ascii="Times New Roman" w:eastAsia="Times New Roman" w:hAnsi="Times New Roman" w:cs="Times New Roman"/>
          <w:sz w:val="24"/>
          <w:szCs w:val="24"/>
        </w:rPr>
        <w:t>Левкиппа</w:t>
      </w:r>
      <w:proofErr w:type="spellEnd"/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96F87">
        <w:rPr>
          <w:rFonts w:ascii="Times New Roman" w:eastAsia="Times New Roman" w:hAnsi="Times New Roman" w:cs="Times New Roman"/>
          <w:sz w:val="24"/>
          <w:szCs w:val="24"/>
        </w:rPr>
        <w:t>Демокрита</w:t>
      </w:r>
      <w:proofErr w:type="spellEnd"/>
      <w:r w:rsidRPr="00F96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Объективный идеализм Платона.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учение об идеальном государстве Платона.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Философские идеи Аристотеля, их место в истории философии.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Философия эпохи эллинизма и Древнего Рима.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Учение Эпикура и его жизненные идеалы.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Этическая концепция стоиков.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Христианские ценности и средневековая философия.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Основные периоды в истории средневековой философии.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Учение Августина </w:t>
      </w:r>
      <w:proofErr w:type="spellStart"/>
      <w:r w:rsidRPr="00F96F87">
        <w:rPr>
          <w:rFonts w:ascii="Times New Roman" w:eastAsia="Times New Roman" w:hAnsi="Times New Roman" w:cs="Times New Roman"/>
          <w:sz w:val="24"/>
          <w:szCs w:val="24"/>
        </w:rPr>
        <w:t>Аврелия</w:t>
      </w:r>
      <w:proofErr w:type="spellEnd"/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о граде Божьем и граде земном.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Схоластика: спор номиналистов и реалистов о природе общих понятий (универсалий).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Философия арабского Востока: Ибн-Сина, Ибн-Рушд.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Характерные особенности культуры эпохи Возрождения и их осмысление в философии.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Учение Дж. Бруно о мире и человеке, его свободе и назначении.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Социальный утопизм Т.Мора.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Коммунистическая утопия Т. Кампанеллы.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Политическая философия Н. Макиавелли.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Эмпиризм и рационализм в философии.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Ф.Бекон – основоположник эмпирического направления в философии.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Философия Т.Гоббса.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Рационалистическая философия Р.Декарта.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Этическое и социально – политическое учение Б. Спинозы.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Учение о человеке и обществ5е Ж.Ж. Руссо.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Идеи Ш.Монтескье об «общественном договоре» и разделение властей.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Антропологический материализм Л. Фейербаха.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Исторические условия, социально – экономические причины, теоретические предпосылки возникновения марксизма.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формирования и эволюции марксистской философии. 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«Философия жизни» А.Шопенгауэра.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Философия Ф. Ницше.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lastRenderedPageBreak/>
        <w:t>Экзистенциализм и его разновидности.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Психоаналитическая философия 3. Фрейда.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Неофрейдизм К. Юнга.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Основные идеи и представители отечественной философии XI – XVII веков.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Философия русского Просвещения.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Философские идеи М.В.Ломоносова. 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Марксистская философия в Росс</w:t>
      </w:r>
      <w:proofErr w:type="gramStart"/>
      <w:r w:rsidRPr="00F96F87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 исторические судьбы.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Философия Вл</w:t>
      </w:r>
      <w:proofErr w:type="gramStart"/>
      <w:r w:rsidRPr="00F96F8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96F87">
        <w:rPr>
          <w:rFonts w:ascii="Times New Roman" w:eastAsia="Times New Roman" w:hAnsi="Times New Roman" w:cs="Times New Roman"/>
          <w:sz w:val="24"/>
          <w:szCs w:val="24"/>
        </w:rPr>
        <w:t>оловьева.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Русская религиозная философия первой половины ХХ века.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 xml:space="preserve">Философские искания «русского зарубежья». 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Проблема бытия в истории философской мысли.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Основные формы бытия.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.Роль личностей в историческом процессе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.Природа и общества.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Экологическая проблема.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Проблемы социальной экологии.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Духовность и интеллигентность.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Культура и цивилизации.</w:t>
      </w:r>
    </w:p>
    <w:p w:rsidR="00F96F87" w:rsidRPr="00F96F87" w:rsidRDefault="00F96F87" w:rsidP="00F96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F87">
        <w:rPr>
          <w:rFonts w:ascii="Times New Roman" w:eastAsia="Times New Roman" w:hAnsi="Times New Roman" w:cs="Times New Roman"/>
          <w:sz w:val="24"/>
          <w:szCs w:val="24"/>
        </w:rPr>
        <w:t>Глобальные проблемы современности.</w:t>
      </w:r>
    </w:p>
    <w:p w:rsidR="00F96F87" w:rsidRPr="00F96F87" w:rsidRDefault="00F96F87" w:rsidP="00F96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F87">
        <w:rPr>
          <w:rFonts w:ascii="Times New Roman" w:hAnsi="Times New Roman" w:cs="Times New Roman"/>
          <w:color w:val="000000"/>
          <w:sz w:val="24"/>
          <w:szCs w:val="24"/>
        </w:rPr>
        <w:t>Мир: творение Божие или самоорганизующаяся природа?</w:t>
      </w:r>
    </w:p>
    <w:p w:rsidR="00F96F87" w:rsidRPr="00F96F87" w:rsidRDefault="00F96F87" w:rsidP="00F96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F87">
        <w:rPr>
          <w:rFonts w:ascii="Times New Roman" w:hAnsi="Times New Roman" w:cs="Times New Roman"/>
          <w:color w:val="000000"/>
          <w:sz w:val="24"/>
          <w:szCs w:val="24"/>
        </w:rPr>
        <w:t>Человек: образ Божий или продукт природы?</w:t>
      </w:r>
    </w:p>
    <w:p w:rsidR="00F96F87" w:rsidRPr="00F96F87" w:rsidRDefault="007F2F43" w:rsidP="00F96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6F87" w:rsidRPr="00F96F87">
        <w:rPr>
          <w:rFonts w:ascii="Times New Roman" w:hAnsi="Times New Roman" w:cs="Times New Roman"/>
          <w:color w:val="000000"/>
          <w:sz w:val="24"/>
          <w:szCs w:val="24"/>
        </w:rPr>
        <w:t>Личность и деятельность Сократа.</w:t>
      </w:r>
    </w:p>
    <w:p w:rsidR="00F96F87" w:rsidRPr="00F96F87" w:rsidRDefault="007F2F43" w:rsidP="00F96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6F87" w:rsidRPr="00F96F87">
        <w:rPr>
          <w:rFonts w:ascii="Times New Roman" w:hAnsi="Times New Roman" w:cs="Times New Roman"/>
          <w:color w:val="000000"/>
          <w:sz w:val="24"/>
          <w:szCs w:val="24"/>
        </w:rPr>
        <w:t>«Мир идей» и «мир вещей» в платоновской философии.</w:t>
      </w:r>
    </w:p>
    <w:p w:rsidR="00F96F87" w:rsidRPr="00F96F87" w:rsidRDefault="007F2F43" w:rsidP="00F96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F96F87" w:rsidRPr="00F96F87">
        <w:rPr>
          <w:rFonts w:ascii="Times New Roman" w:hAnsi="Times New Roman" w:cs="Times New Roman"/>
          <w:color w:val="000000"/>
          <w:sz w:val="24"/>
          <w:szCs w:val="24"/>
        </w:rPr>
        <w:t>«Идеальное государство» Платона.</w:t>
      </w:r>
    </w:p>
    <w:p w:rsidR="00F96F87" w:rsidRPr="00F96F87" w:rsidRDefault="007F2F43" w:rsidP="00F96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F96F87" w:rsidRPr="00F96F87">
        <w:rPr>
          <w:rFonts w:ascii="Times New Roman" w:hAnsi="Times New Roman" w:cs="Times New Roman"/>
          <w:color w:val="000000"/>
          <w:sz w:val="24"/>
          <w:szCs w:val="24"/>
        </w:rPr>
        <w:t>Этика Аристотеля.</w:t>
      </w:r>
    </w:p>
    <w:p w:rsidR="00F96F87" w:rsidRPr="00F96F87" w:rsidRDefault="007F2F43" w:rsidP="00F96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F96F87" w:rsidRPr="00F96F87">
        <w:rPr>
          <w:rFonts w:ascii="Times New Roman" w:hAnsi="Times New Roman" w:cs="Times New Roman"/>
          <w:color w:val="000000"/>
          <w:sz w:val="24"/>
          <w:szCs w:val="24"/>
        </w:rPr>
        <w:t>Политическая философия Аристотеля.</w:t>
      </w:r>
    </w:p>
    <w:p w:rsidR="00F96F87" w:rsidRPr="00F96F87" w:rsidRDefault="007F2F43" w:rsidP="00F96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6F87" w:rsidRPr="00F96F87">
        <w:rPr>
          <w:rFonts w:ascii="Times New Roman" w:hAnsi="Times New Roman" w:cs="Times New Roman"/>
          <w:color w:val="000000"/>
          <w:sz w:val="24"/>
          <w:szCs w:val="24"/>
        </w:rPr>
        <w:t>Концепция «осевого времени» у Ясперса.</w:t>
      </w:r>
    </w:p>
    <w:p w:rsidR="00F96F87" w:rsidRPr="00F96F87" w:rsidRDefault="00F96F87" w:rsidP="00F96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F87">
        <w:rPr>
          <w:rFonts w:ascii="Times New Roman" w:hAnsi="Times New Roman" w:cs="Times New Roman"/>
          <w:color w:val="000000"/>
          <w:sz w:val="24"/>
          <w:szCs w:val="24"/>
        </w:rPr>
        <w:t xml:space="preserve">Философия </w:t>
      </w:r>
      <w:proofErr w:type="spellStart"/>
      <w:r w:rsidRPr="00F96F87">
        <w:rPr>
          <w:rFonts w:ascii="Times New Roman" w:hAnsi="Times New Roman" w:cs="Times New Roman"/>
          <w:color w:val="000000"/>
          <w:sz w:val="24"/>
          <w:szCs w:val="24"/>
        </w:rPr>
        <w:t>Конфунция</w:t>
      </w:r>
      <w:proofErr w:type="spellEnd"/>
      <w:r w:rsidRPr="00F96F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6F87" w:rsidRPr="00F96F87" w:rsidRDefault="007F2F43" w:rsidP="00F96F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6F87" w:rsidRPr="00F96F87">
        <w:rPr>
          <w:rFonts w:ascii="Times New Roman" w:hAnsi="Times New Roman" w:cs="Times New Roman"/>
          <w:color w:val="000000"/>
          <w:sz w:val="24"/>
          <w:szCs w:val="24"/>
        </w:rPr>
        <w:t>Философия даосизма.</w:t>
      </w:r>
    </w:p>
    <w:p w:rsidR="00F96F87" w:rsidRPr="00F96F87" w:rsidRDefault="00F96F87" w:rsidP="00F96F87">
      <w:pPr>
        <w:rPr>
          <w:rFonts w:ascii="Times New Roman" w:hAnsi="Times New Roman" w:cs="Times New Roman"/>
          <w:sz w:val="24"/>
          <w:szCs w:val="24"/>
        </w:rPr>
      </w:pPr>
    </w:p>
    <w:p w:rsidR="00F96F87" w:rsidRPr="00F96F87" w:rsidRDefault="00F96F87" w:rsidP="00F96F87">
      <w:pPr>
        <w:rPr>
          <w:rFonts w:ascii="Times New Roman" w:hAnsi="Times New Roman" w:cs="Times New Roman"/>
          <w:sz w:val="24"/>
          <w:szCs w:val="24"/>
        </w:rPr>
      </w:pPr>
    </w:p>
    <w:p w:rsidR="00F96F87" w:rsidRPr="00F96F87" w:rsidRDefault="00F96F87" w:rsidP="00F96F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6F87" w:rsidRPr="00F96F87" w:rsidRDefault="00F96F87" w:rsidP="00F96F87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F96F87" w:rsidRPr="00F96F87" w:rsidSect="007F3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1209"/>
    <w:multiLevelType w:val="multilevel"/>
    <w:tmpl w:val="700865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B0DD1"/>
    <w:multiLevelType w:val="hybridMultilevel"/>
    <w:tmpl w:val="76122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9A2C96"/>
    <w:multiLevelType w:val="hybridMultilevel"/>
    <w:tmpl w:val="24846504"/>
    <w:lvl w:ilvl="0" w:tplc="CA0A63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5781A"/>
    <w:multiLevelType w:val="singleLevel"/>
    <w:tmpl w:val="FD4275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AF719A3"/>
    <w:multiLevelType w:val="multilevel"/>
    <w:tmpl w:val="7008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87F43"/>
    <w:multiLevelType w:val="hybridMultilevel"/>
    <w:tmpl w:val="B89C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2C"/>
    <w:rsid w:val="005F10BD"/>
    <w:rsid w:val="00764F9B"/>
    <w:rsid w:val="007F2F43"/>
    <w:rsid w:val="007F3E2C"/>
    <w:rsid w:val="00F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F96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2C"/>
    <w:pPr>
      <w:ind w:left="720"/>
      <w:contextualSpacing/>
    </w:pPr>
  </w:style>
  <w:style w:type="character" w:customStyle="1" w:styleId="apple-converted-space">
    <w:name w:val="apple-converted-space"/>
    <w:basedOn w:val="a0"/>
    <w:rsid w:val="00F96F87"/>
  </w:style>
  <w:style w:type="paragraph" w:styleId="a4">
    <w:name w:val="Title"/>
    <w:basedOn w:val="a"/>
    <w:link w:val="a5"/>
    <w:qFormat/>
    <w:rsid w:val="00F96F87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F96F87"/>
    <w:rPr>
      <w:rFonts w:ascii="Times New Roman" w:eastAsia="Times New Roman" w:hAnsi="Times New Roman" w:cs="Times New Roman"/>
      <w:b/>
      <w:i/>
      <w:sz w:val="28"/>
      <w:szCs w:val="20"/>
      <w:lang w:eastAsia="en-US"/>
    </w:rPr>
  </w:style>
  <w:style w:type="paragraph" w:styleId="a6">
    <w:name w:val="Body Text Indent"/>
    <w:basedOn w:val="a"/>
    <w:link w:val="a7"/>
    <w:rsid w:val="00F96F8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F96F8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0">
    <w:name w:val="Заголовок 3 Знак"/>
    <w:basedOn w:val="a0"/>
    <w:link w:val="3"/>
    <w:rsid w:val="00F96F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5F1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files.io/0wasco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Преподаватель</cp:lastModifiedBy>
  <cp:revision>3</cp:revision>
  <dcterms:created xsi:type="dcterms:W3CDTF">2020-03-23T09:45:00Z</dcterms:created>
  <dcterms:modified xsi:type="dcterms:W3CDTF">2020-03-23T12:38:00Z</dcterms:modified>
</cp:coreProperties>
</file>