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65" w:rsidRPr="001B1D41" w:rsidRDefault="00794565" w:rsidP="00794565">
      <w:pPr>
        <w:ind w:left="4956" w:firstLine="708"/>
        <w:rPr>
          <w:sz w:val="28"/>
          <w:szCs w:val="28"/>
        </w:rPr>
      </w:pPr>
      <w:r w:rsidRPr="001B1D41">
        <w:rPr>
          <w:sz w:val="28"/>
          <w:szCs w:val="28"/>
        </w:rPr>
        <w:t>УТВЕРЖДЕН</w:t>
      </w:r>
    </w:p>
    <w:p w:rsidR="00794565" w:rsidRPr="001B1D41" w:rsidRDefault="00794565" w:rsidP="00794565">
      <w:pPr>
        <w:rPr>
          <w:sz w:val="28"/>
          <w:szCs w:val="28"/>
        </w:rPr>
      </w:pP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  <w:t xml:space="preserve">Приказом N  </w:t>
      </w:r>
      <w:r w:rsidRPr="001B1D41">
        <w:rPr>
          <w:sz w:val="28"/>
          <w:szCs w:val="28"/>
          <w:u w:val="single"/>
        </w:rPr>
        <w:t>47/02-01</w:t>
      </w:r>
    </w:p>
    <w:p w:rsidR="00794565" w:rsidRPr="001B1D41" w:rsidRDefault="00794565" w:rsidP="00794565">
      <w:pPr>
        <w:rPr>
          <w:sz w:val="28"/>
          <w:szCs w:val="28"/>
        </w:rPr>
      </w:pP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</w:r>
      <w:r w:rsidRPr="001B1D41">
        <w:rPr>
          <w:sz w:val="28"/>
          <w:szCs w:val="28"/>
        </w:rPr>
        <w:tab/>
        <w:t xml:space="preserve">от </w:t>
      </w:r>
      <w:r w:rsidRPr="001B1D41">
        <w:rPr>
          <w:sz w:val="28"/>
          <w:szCs w:val="28"/>
          <w:u w:val="single"/>
        </w:rPr>
        <w:t>12 февраля 2015 года</w:t>
      </w:r>
    </w:p>
    <w:p w:rsidR="00794565" w:rsidRDefault="00794565" w:rsidP="00794565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94565" w:rsidRPr="00456266" w:rsidRDefault="00794565" w:rsidP="007945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266">
        <w:rPr>
          <w:rFonts w:ascii="Times New Roman" w:hAnsi="Times New Roman" w:cs="Times New Roman"/>
          <w:b/>
          <w:bCs/>
          <w:sz w:val="28"/>
          <w:szCs w:val="28"/>
        </w:rPr>
        <w:t>ЛОКАЛЬНЫЙ АКТ</w:t>
      </w:r>
    </w:p>
    <w:p w:rsidR="00794565" w:rsidRDefault="00794565" w:rsidP="00FC3B56">
      <w:pPr>
        <w:ind w:left="568"/>
        <w:jc w:val="center"/>
        <w:rPr>
          <w:sz w:val="36"/>
          <w:szCs w:val="36"/>
        </w:rPr>
      </w:pPr>
    </w:p>
    <w:p w:rsidR="00FC3B56" w:rsidRPr="00FC3B56" w:rsidRDefault="00FC3B56" w:rsidP="00FC3B56">
      <w:pPr>
        <w:ind w:left="568"/>
        <w:jc w:val="center"/>
        <w:rPr>
          <w:sz w:val="36"/>
          <w:szCs w:val="36"/>
        </w:rPr>
      </w:pPr>
      <w:r w:rsidRPr="00FC3B56">
        <w:rPr>
          <w:sz w:val="36"/>
          <w:szCs w:val="36"/>
        </w:rPr>
        <w:t>Положение о Совете по профилактике правонарушений</w:t>
      </w:r>
    </w:p>
    <w:p w:rsidR="00FC3B56" w:rsidRPr="00FC3B56" w:rsidRDefault="00FC3B56" w:rsidP="00FC3B56">
      <w:pPr>
        <w:ind w:left="568"/>
        <w:jc w:val="center"/>
        <w:rPr>
          <w:sz w:val="36"/>
          <w:szCs w:val="36"/>
        </w:rPr>
      </w:pPr>
    </w:p>
    <w:p w:rsidR="00FC3B56" w:rsidRDefault="00FC3B56" w:rsidP="00FC3B56">
      <w:pPr>
        <w:ind w:left="568"/>
        <w:jc w:val="center"/>
        <w:rPr>
          <w:b/>
        </w:rPr>
      </w:pPr>
      <w:r>
        <w:rPr>
          <w:b/>
          <w:sz w:val="28"/>
          <w:szCs w:val="28"/>
        </w:rPr>
        <w:t>1.Общие положения</w:t>
      </w:r>
      <w:r>
        <w:rPr>
          <w:b/>
        </w:rPr>
        <w:t>.</w:t>
      </w:r>
    </w:p>
    <w:p w:rsidR="00FC3B56" w:rsidRDefault="00FC3B56" w:rsidP="00FC3B56">
      <w:pPr>
        <w:ind w:left="118"/>
        <w:jc w:val="center"/>
      </w:pPr>
    </w:p>
    <w:p w:rsidR="00FC3B56" w:rsidRDefault="00FC3B56" w:rsidP="00794565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Настоящее положение является документом, разработанным с целью регламентации   деятельности Совета  по профилактике правонарушений в ГПОАУ ЯО Рыбинском промышленно - экономическом колледже.</w:t>
      </w:r>
    </w:p>
    <w:p w:rsidR="00FC3B56" w:rsidRDefault="00FC3B56" w:rsidP="00794565">
      <w:pPr>
        <w:jc w:val="both"/>
        <w:rPr>
          <w:sz w:val="28"/>
        </w:rPr>
      </w:pPr>
      <w:r>
        <w:rPr>
          <w:sz w:val="28"/>
        </w:rPr>
        <w:t xml:space="preserve">Положение разработано в соответствии </w:t>
      </w:r>
      <w:r w:rsidR="00C80622">
        <w:rPr>
          <w:sz w:val="28"/>
        </w:rPr>
        <w:t>с Законом РФ «Об образовании», У</w:t>
      </w:r>
      <w:r>
        <w:rPr>
          <w:sz w:val="28"/>
        </w:rPr>
        <w:t>ставом колледжа.</w:t>
      </w:r>
    </w:p>
    <w:p w:rsidR="00FC3B56" w:rsidRDefault="00FC3B56" w:rsidP="00794565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Совет по профилактике правонарушений является общественным органом колледжа.</w:t>
      </w:r>
    </w:p>
    <w:p w:rsidR="00FC3B56" w:rsidRDefault="00FC3B56" w:rsidP="00794565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</w:rPr>
      </w:pPr>
      <w:proofErr w:type="gramStart"/>
      <w:r>
        <w:rPr>
          <w:sz w:val="28"/>
        </w:rPr>
        <w:t>Совет по профилактике правонарушений создаётся в колледже с целью контроля за выполнением обязанностей, определённых Уставом и правилами внутреннего распорядка среди  обучающихся колледжа.</w:t>
      </w:r>
      <w:proofErr w:type="gramEnd"/>
    </w:p>
    <w:p w:rsidR="00FC3B56" w:rsidRDefault="00FC3B56" w:rsidP="00794565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</w:rPr>
      </w:pPr>
      <w:proofErr w:type="gramStart"/>
      <w:r>
        <w:rPr>
          <w:sz w:val="28"/>
        </w:rPr>
        <w:t xml:space="preserve">Общее руководство деятельностью Совета по профилактике правонарушений среди </w:t>
      </w:r>
      <w:r w:rsidR="00794565">
        <w:rPr>
          <w:sz w:val="28"/>
        </w:rPr>
        <w:t>обучающихся</w:t>
      </w:r>
      <w:r>
        <w:rPr>
          <w:sz w:val="28"/>
        </w:rPr>
        <w:t xml:space="preserve"> и обучающихся осуществляет директор колледжа, а в его отсутствие – заместитель директора по УВР.</w:t>
      </w:r>
      <w:proofErr w:type="gramEnd"/>
    </w:p>
    <w:p w:rsidR="00FC3B56" w:rsidRDefault="00FC3B56" w:rsidP="00794565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 состав Совета по профилактике правонарушений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  обучающихся входят: Инспектор отдела по</w:t>
      </w:r>
      <w:r w:rsidR="00C80622">
        <w:rPr>
          <w:sz w:val="28"/>
        </w:rPr>
        <w:t xml:space="preserve"> делам </w:t>
      </w:r>
      <w:r w:rsidR="00AE1282">
        <w:rPr>
          <w:sz w:val="28"/>
        </w:rPr>
        <w:t xml:space="preserve"> несовершеннолетних</w:t>
      </w:r>
      <w:r>
        <w:rPr>
          <w:sz w:val="28"/>
        </w:rPr>
        <w:t xml:space="preserve">, заместитель директора по УВР, заместитель директора по </w:t>
      </w:r>
      <w:proofErr w:type="gramStart"/>
      <w:r>
        <w:rPr>
          <w:sz w:val="28"/>
        </w:rPr>
        <w:t>УПР</w:t>
      </w:r>
      <w:proofErr w:type="gramEnd"/>
      <w:r>
        <w:rPr>
          <w:sz w:val="28"/>
        </w:rPr>
        <w:t>, заместитель директора по ТО, педагог- психолог, социальный педагог.</w:t>
      </w:r>
    </w:p>
    <w:p w:rsidR="00FC3B56" w:rsidRDefault="00FC3B56" w:rsidP="00794565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На заседания Совета по профилактике правонарушений  могут пригл</w:t>
      </w:r>
      <w:r w:rsidR="00AE1282">
        <w:rPr>
          <w:sz w:val="28"/>
        </w:rPr>
        <w:t>ашаться классные руководители,</w:t>
      </w:r>
      <w:r w:rsidR="00794565">
        <w:rPr>
          <w:sz w:val="28"/>
        </w:rPr>
        <w:t xml:space="preserve"> мастера </w:t>
      </w:r>
      <w:proofErr w:type="gramStart"/>
      <w:r w:rsidR="00794565">
        <w:rPr>
          <w:sz w:val="28"/>
        </w:rPr>
        <w:t>п</w:t>
      </w:r>
      <w:proofErr w:type="gramEnd"/>
      <w:r w:rsidR="00794565">
        <w:rPr>
          <w:sz w:val="28"/>
        </w:rPr>
        <w:t>/</w:t>
      </w:r>
      <w:r w:rsidR="00AE1282">
        <w:rPr>
          <w:sz w:val="28"/>
        </w:rPr>
        <w:t xml:space="preserve">о, </w:t>
      </w:r>
      <w:r>
        <w:rPr>
          <w:sz w:val="28"/>
        </w:rPr>
        <w:t>родители или законные представители несовершеннолетних, представители правоохранительных органов, органов опеки, общественных организаций, наблюдательного совета, представители социальных партнеров, муниципальных учреждений.</w:t>
      </w:r>
    </w:p>
    <w:p w:rsidR="00FC3B56" w:rsidRDefault="00FC3B56" w:rsidP="00794565">
      <w:pPr>
        <w:tabs>
          <w:tab w:val="num" w:pos="0"/>
        </w:tabs>
        <w:jc w:val="both"/>
        <w:rPr>
          <w:sz w:val="28"/>
        </w:rPr>
      </w:pPr>
    </w:p>
    <w:p w:rsidR="00FC3B56" w:rsidRDefault="00FC3B56" w:rsidP="0079456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Совета по профилактике правонарушений </w:t>
      </w:r>
      <w:proofErr w:type="gramStart"/>
      <w:r>
        <w:rPr>
          <w:b/>
          <w:sz w:val="28"/>
          <w:szCs w:val="28"/>
        </w:rPr>
        <w:t>среди</w:t>
      </w:r>
      <w:proofErr w:type="gramEnd"/>
      <w:r>
        <w:rPr>
          <w:b/>
          <w:sz w:val="28"/>
          <w:szCs w:val="28"/>
        </w:rPr>
        <w:t xml:space="preserve"> </w:t>
      </w:r>
      <w:r w:rsidR="00794565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и обучающихся.</w:t>
      </w:r>
    </w:p>
    <w:p w:rsidR="00FC3B56" w:rsidRDefault="00FC3B56" w:rsidP="00794565">
      <w:pPr>
        <w:ind w:left="118"/>
        <w:jc w:val="both"/>
        <w:rPr>
          <w:b/>
          <w:sz w:val="28"/>
          <w:szCs w:val="28"/>
        </w:rPr>
      </w:pPr>
    </w:p>
    <w:p w:rsidR="00FC3B56" w:rsidRDefault="004E0A8F" w:rsidP="007945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</w:t>
      </w:r>
      <w:r w:rsidR="006F2CD7">
        <w:rPr>
          <w:sz w:val="28"/>
        </w:rPr>
        <w:t>.</w:t>
      </w:r>
    </w:p>
    <w:p w:rsidR="00FC3B56" w:rsidRDefault="006F2CD7" w:rsidP="007945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Рассматривает персональные дела учащихся – нарушителей порядка.</w:t>
      </w:r>
    </w:p>
    <w:p w:rsidR="006F2CD7" w:rsidRDefault="006F2CD7" w:rsidP="007945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Осущес</w:t>
      </w:r>
      <w:r w:rsidR="002E7FDE">
        <w:rPr>
          <w:sz w:val="28"/>
        </w:rPr>
        <w:t xml:space="preserve">твляет </w:t>
      </w:r>
      <w:proofErr w:type="gramStart"/>
      <w:r w:rsidR="002E7FDE">
        <w:rPr>
          <w:sz w:val="28"/>
        </w:rPr>
        <w:t>контроль за</w:t>
      </w:r>
      <w:proofErr w:type="gramEnd"/>
      <w:r w:rsidR="002E7FDE">
        <w:rPr>
          <w:sz w:val="28"/>
        </w:rPr>
        <w:t xml:space="preserve"> поведением несовершеннолетних</w:t>
      </w:r>
      <w:r w:rsidR="00C80622">
        <w:rPr>
          <w:sz w:val="28"/>
        </w:rPr>
        <w:t>, состоящих на учете в О</w:t>
      </w:r>
      <w:r>
        <w:rPr>
          <w:sz w:val="28"/>
        </w:rPr>
        <w:t>ДН.</w:t>
      </w:r>
    </w:p>
    <w:p w:rsidR="006F2CD7" w:rsidRDefault="002E7FDE" w:rsidP="007945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Вовлекает </w:t>
      </w:r>
      <w:proofErr w:type="gramStart"/>
      <w:r>
        <w:rPr>
          <w:sz w:val="28"/>
        </w:rPr>
        <w:t>обучающихся</w:t>
      </w:r>
      <w:proofErr w:type="gramEnd"/>
      <w:r w:rsidR="006F2CD7">
        <w:rPr>
          <w:sz w:val="28"/>
        </w:rPr>
        <w:t>, склонных к правонарушениям,</w:t>
      </w:r>
      <w:r>
        <w:rPr>
          <w:sz w:val="28"/>
        </w:rPr>
        <w:t xml:space="preserve"> в общественную работу, в творческие объединения и спортивные секции.</w:t>
      </w:r>
    </w:p>
    <w:p w:rsidR="006F2CD7" w:rsidRDefault="006F2CD7" w:rsidP="007945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Осуществляет профилактическую ра</w:t>
      </w:r>
      <w:r w:rsidR="002E7FDE">
        <w:rPr>
          <w:sz w:val="28"/>
        </w:rPr>
        <w:t>боту с неб</w:t>
      </w:r>
      <w:r w:rsidR="00AE1282">
        <w:rPr>
          <w:sz w:val="28"/>
        </w:rPr>
        <w:t xml:space="preserve">лагополучными семьями, находящимися в социально </w:t>
      </w:r>
      <w:r w:rsidR="002E7FDE">
        <w:rPr>
          <w:sz w:val="28"/>
        </w:rPr>
        <w:t>опасном положении.</w:t>
      </w:r>
    </w:p>
    <w:p w:rsidR="006F2CD7" w:rsidRDefault="006F2CD7" w:rsidP="007945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Выносит проблемные вопросы на обсуждение педсовета и для принятия решения руководством колледжа.</w:t>
      </w:r>
    </w:p>
    <w:p w:rsidR="006F2CD7" w:rsidRDefault="006F2CD7" w:rsidP="007945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Заслушивает классных руководителей, кураторов и мастеров групп о состоянии работы по укреплению</w:t>
      </w:r>
      <w:r w:rsidR="004A2D65">
        <w:rPr>
          <w:sz w:val="28"/>
        </w:rPr>
        <w:t xml:space="preserve"> дисциплины и профилактике правонарушений.</w:t>
      </w:r>
    </w:p>
    <w:p w:rsidR="004A2D65" w:rsidRDefault="004A2D65" w:rsidP="00794565">
      <w:pPr>
        <w:ind w:left="529"/>
        <w:jc w:val="both"/>
        <w:rPr>
          <w:sz w:val="28"/>
        </w:rPr>
      </w:pPr>
    </w:p>
    <w:p w:rsidR="00FC3B56" w:rsidRDefault="00FC3B56" w:rsidP="0079456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Совета по профилактике пра</w:t>
      </w:r>
      <w:r w:rsidR="004A2D65">
        <w:rPr>
          <w:b/>
          <w:sz w:val="28"/>
          <w:szCs w:val="28"/>
        </w:rPr>
        <w:t>вонарушений.</w:t>
      </w:r>
    </w:p>
    <w:p w:rsidR="00FC3B56" w:rsidRDefault="00FC3B56" w:rsidP="00794565">
      <w:pPr>
        <w:ind w:left="118"/>
        <w:jc w:val="both"/>
        <w:rPr>
          <w:sz w:val="28"/>
          <w:szCs w:val="28"/>
        </w:rPr>
      </w:pPr>
    </w:p>
    <w:p w:rsidR="00FC3B56" w:rsidRDefault="00FC3B56" w:rsidP="007945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Совет по проф</w:t>
      </w:r>
      <w:r w:rsidR="004A2D65">
        <w:rPr>
          <w:sz w:val="28"/>
        </w:rPr>
        <w:t xml:space="preserve">илактике правонарушений </w:t>
      </w:r>
      <w:r>
        <w:rPr>
          <w:sz w:val="28"/>
        </w:rPr>
        <w:t xml:space="preserve"> проходит не реже одного раза в месяц.</w:t>
      </w:r>
    </w:p>
    <w:p w:rsidR="00FC3B56" w:rsidRDefault="00FC3B56" w:rsidP="007945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Экстренное (внеочередное) заседание Совета по профилактике пр</w:t>
      </w:r>
      <w:r w:rsidR="004A2D65">
        <w:rPr>
          <w:sz w:val="28"/>
        </w:rPr>
        <w:t xml:space="preserve">авонарушений </w:t>
      </w:r>
      <w:r>
        <w:rPr>
          <w:sz w:val="28"/>
        </w:rPr>
        <w:t xml:space="preserve"> может быть созвано по необходимости.</w:t>
      </w:r>
    </w:p>
    <w:p w:rsidR="00FC3B56" w:rsidRPr="004A2D65" w:rsidRDefault="00FC3B56" w:rsidP="00794565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План работы Совета по профилакт</w:t>
      </w:r>
      <w:r w:rsidR="004A2D65">
        <w:rPr>
          <w:sz w:val="28"/>
        </w:rPr>
        <w:t xml:space="preserve">ике правонарушений   </w:t>
      </w:r>
      <w:r>
        <w:rPr>
          <w:sz w:val="28"/>
        </w:rPr>
        <w:t xml:space="preserve"> составляется на учебный год с учётом нормативных документов, программы развития воспитательной системы колледжа.</w:t>
      </w:r>
    </w:p>
    <w:p w:rsidR="00C80622" w:rsidRDefault="00FC3B56" w:rsidP="00794565">
      <w:pPr>
        <w:numPr>
          <w:ilvl w:val="1"/>
          <w:numId w:val="1"/>
        </w:numPr>
        <w:jc w:val="both"/>
        <w:rPr>
          <w:sz w:val="28"/>
        </w:rPr>
      </w:pPr>
      <w:r w:rsidRPr="00C80622">
        <w:rPr>
          <w:sz w:val="28"/>
        </w:rPr>
        <w:t>Решения Совета по профилактике пр</w:t>
      </w:r>
      <w:r w:rsidR="004A2D65" w:rsidRPr="00C80622">
        <w:rPr>
          <w:sz w:val="28"/>
        </w:rPr>
        <w:t>авонарушений</w:t>
      </w:r>
      <w:r w:rsidRPr="00C80622">
        <w:rPr>
          <w:sz w:val="28"/>
        </w:rPr>
        <w:t xml:space="preserve"> доводятся до сведения педагогического коллектива</w:t>
      </w:r>
      <w:r w:rsidRPr="004349D3">
        <w:rPr>
          <w:sz w:val="28"/>
        </w:rPr>
        <w:t xml:space="preserve">, </w:t>
      </w:r>
      <w:r w:rsidR="00794565">
        <w:rPr>
          <w:sz w:val="28"/>
        </w:rPr>
        <w:t>обучающихся</w:t>
      </w:r>
      <w:r w:rsidR="004349D3" w:rsidRPr="004349D3">
        <w:rPr>
          <w:sz w:val="28"/>
        </w:rPr>
        <w:t xml:space="preserve">, </w:t>
      </w:r>
      <w:r w:rsidRPr="00C80622">
        <w:rPr>
          <w:sz w:val="28"/>
        </w:rPr>
        <w:t>родителей (законных представителей), на оперативны</w:t>
      </w:r>
      <w:r w:rsidR="004A2D65" w:rsidRPr="00C80622">
        <w:rPr>
          <w:sz w:val="28"/>
        </w:rPr>
        <w:t xml:space="preserve">х совещаниях, </w:t>
      </w:r>
      <w:r w:rsidR="00AE1282">
        <w:rPr>
          <w:sz w:val="28"/>
        </w:rPr>
        <w:t>общи</w:t>
      </w:r>
      <w:r w:rsidR="004A2D65" w:rsidRPr="00C80622">
        <w:rPr>
          <w:sz w:val="28"/>
        </w:rPr>
        <w:t xml:space="preserve">х </w:t>
      </w:r>
      <w:r w:rsidRPr="00C80622">
        <w:rPr>
          <w:sz w:val="28"/>
        </w:rPr>
        <w:t xml:space="preserve"> и классных родительских собр</w:t>
      </w:r>
      <w:r w:rsidR="00C80622">
        <w:rPr>
          <w:sz w:val="28"/>
        </w:rPr>
        <w:t>аниях, на информационном стенде.</w:t>
      </w:r>
      <w:r w:rsidRPr="00C80622">
        <w:rPr>
          <w:sz w:val="28"/>
        </w:rPr>
        <w:t xml:space="preserve"> </w:t>
      </w:r>
    </w:p>
    <w:p w:rsidR="00FC3B56" w:rsidRPr="00C80622" w:rsidRDefault="00FC3B56" w:rsidP="00794565">
      <w:pPr>
        <w:numPr>
          <w:ilvl w:val="1"/>
          <w:numId w:val="1"/>
        </w:numPr>
        <w:jc w:val="both"/>
        <w:rPr>
          <w:sz w:val="28"/>
        </w:rPr>
      </w:pPr>
      <w:r w:rsidRPr="00C80622">
        <w:rPr>
          <w:sz w:val="28"/>
        </w:rPr>
        <w:t>Решения Совета по профи</w:t>
      </w:r>
      <w:r w:rsidR="004A2D65" w:rsidRPr="00C80622">
        <w:rPr>
          <w:sz w:val="28"/>
        </w:rPr>
        <w:t xml:space="preserve">лактике правонарушений </w:t>
      </w:r>
      <w:r w:rsidRPr="00C80622">
        <w:rPr>
          <w:sz w:val="28"/>
        </w:rPr>
        <w:t xml:space="preserve"> реализуются через приказы директора колледжа, распоряжения заместителя директора по воспитательной работе.</w:t>
      </w:r>
    </w:p>
    <w:p w:rsidR="00FC3B56" w:rsidRDefault="00FC3B56" w:rsidP="00794565">
      <w:pPr>
        <w:ind w:left="118"/>
        <w:jc w:val="both"/>
        <w:rPr>
          <w:sz w:val="28"/>
        </w:rPr>
      </w:pPr>
    </w:p>
    <w:p w:rsidR="00FC3B56" w:rsidRDefault="00FC3B56" w:rsidP="0079456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функции Совета по профилактике пр</w:t>
      </w:r>
      <w:r w:rsidR="004A2D65">
        <w:rPr>
          <w:b/>
          <w:sz w:val="28"/>
          <w:szCs w:val="28"/>
        </w:rPr>
        <w:t>авонарушений</w:t>
      </w:r>
      <w:r>
        <w:rPr>
          <w:b/>
          <w:sz w:val="28"/>
          <w:szCs w:val="28"/>
        </w:rPr>
        <w:t>.</w:t>
      </w:r>
    </w:p>
    <w:p w:rsidR="00FC3B56" w:rsidRDefault="00FC3B56" w:rsidP="00794565">
      <w:pPr>
        <w:ind w:left="118"/>
        <w:jc w:val="both"/>
        <w:rPr>
          <w:b/>
          <w:sz w:val="28"/>
          <w:szCs w:val="28"/>
        </w:rPr>
      </w:pPr>
    </w:p>
    <w:p w:rsidR="00FC3B56" w:rsidRDefault="00FC3B56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классных руководителей, воспитателей, родителей </w:t>
      </w:r>
      <w:r w:rsidR="0079456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и обучающихся (их законных представителей), представителей внешних организаций по направлениям профилактики правонарушений, вопросам охраны прав </w:t>
      </w:r>
      <w:r w:rsidR="0079456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и обучающихся и выполнением ими обязанностей.</w:t>
      </w:r>
    </w:p>
    <w:p w:rsidR="00FC3B56" w:rsidRDefault="00FC3B56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представлений классных руководителей, </w:t>
      </w:r>
      <w:r w:rsidR="004A2D65">
        <w:rPr>
          <w:sz w:val="28"/>
          <w:szCs w:val="28"/>
        </w:rPr>
        <w:t xml:space="preserve">мастеров ПО, </w:t>
      </w:r>
      <w:r>
        <w:rPr>
          <w:sz w:val="28"/>
          <w:szCs w:val="28"/>
        </w:rPr>
        <w:t>со</w:t>
      </w:r>
      <w:r w:rsidR="004A2D65">
        <w:rPr>
          <w:sz w:val="28"/>
          <w:szCs w:val="28"/>
        </w:rPr>
        <w:t>циального педагога, воспитателя</w:t>
      </w:r>
      <w:r>
        <w:rPr>
          <w:sz w:val="28"/>
          <w:szCs w:val="28"/>
        </w:rPr>
        <w:t xml:space="preserve"> о постановке   обучающихся на внутр</w:t>
      </w:r>
      <w:r w:rsidR="00AE1282">
        <w:rPr>
          <w:sz w:val="28"/>
          <w:szCs w:val="28"/>
        </w:rPr>
        <w:t>енний</w:t>
      </w:r>
      <w:r>
        <w:rPr>
          <w:sz w:val="28"/>
          <w:szCs w:val="28"/>
        </w:rPr>
        <w:t xml:space="preserve"> учёт и принятие решений по данным представлениям.</w:t>
      </w:r>
    </w:p>
    <w:p w:rsidR="00FC3B56" w:rsidRDefault="00FC3B56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консультативной, методической помощи родителям </w:t>
      </w:r>
      <w:r w:rsidR="00AE1282">
        <w:rPr>
          <w:sz w:val="28"/>
          <w:szCs w:val="28"/>
        </w:rPr>
        <w:t>(</w:t>
      </w:r>
      <w:r>
        <w:rPr>
          <w:sz w:val="28"/>
          <w:szCs w:val="28"/>
        </w:rPr>
        <w:t xml:space="preserve">законным представителям) в воспитании  </w:t>
      </w:r>
      <w:proofErr w:type="gramStart"/>
      <w:r w:rsidR="00794565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C3B56" w:rsidRDefault="00C80622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3B56">
        <w:rPr>
          <w:sz w:val="28"/>
          <w:szCs w:val="28"/>
        </w:rPr>
        <w:t xml:space="preserve">казание содействия в проведении различных форм работы по профилактике правонарушений среди </w:t>
      </w:r>
      <w:r w:rsidR="00794565">
        <w:rPr>
          <w:sz w:val="28"/>
          <w:szCs w:val="28"/>
        </w:rPr>
        <w:t>обучающихся</w:t>
      </w:r>
      <w:r w:rsidR="00FC3B56">
        <w:rPr>
          <w:sz w:val="28"/>
          <w:szCs w:val="28"/>
        </w:rPr>
        <w:t xml:space="preserve"> и  обучающихся в колледже, охране прав   обучающихся.</w:t>
      </w:r>
    </w:p>
    <w:p w:rsidR="00FC3B56" w:rsidRDefault="00FC3B56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анализа результатов деятельности классных руководителей</w:t>
      </w:r>
      <w:r w:rsidR="00993C67">
        <w:rPr>
          <w:sz w:val="28"/>
          <w:szCs w:val="28"/>
        </w:rPr>
        <w:t>, кураторов групп</w:t>
      </w:r>
      <w:r>
        <w:rPr>
          <w:sz w:val="28"/>
          <w:szCs w:val="28"/>
        </w:rPr>
        <w:t xml:space="preserve"> по профилактике</w:t>
      </w:r>
      <w:r w:rsidR="004A2D65">
        <w:rPr>
          <w:sz w:val="28"/>
          <w:szCs w:val="28"/>
        </w:rPr>
        <w:t xml:space="preserve"> правонарушений,</w:t>
      </w:r>
      <w:r w:rsidR="00993C67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</w:t>
      </w:r>
      <w:r w:rsidR="00993C67">
        <w:rPr>
          <w:sz w:val="28"/>
          <w:szCs w:val="28"/>
        </w:rPr>
        <w:t>кой службы по работе с учащимися</w:t>
      </w:r>
      <w:r>
        <w:rPr>
          <w:sz w:val="28"/>
          <w:szCs w:val="28"/>
        </w:rPr>
        <w:t xml:space="preserve"> «группы риска».</w:t>
      </w:r>
    </w:p>
    <w:p w:rsidR="00FC3B56" w:rsidRDefault="00FC3B56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конфликтных ситуаций, связанных с нарушением Устава, правилами внутреннего распорядка ОУ, локальных актов колледжа с проблемами межличностного общения участников образовательного процесса в пределах своей компетенции.</w:t>
      </w:r>
    </w:p>
    <w:p w:rsidR="00FC3B56" w:rsidRDefault="00FC3B56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специалистов – врачей, психологов, работников прав</w:t>
      </w:r>
      <w:r w:rsidR="00AE1282">
        <w:rPr>
          <w:sz w:val="28"/>
          <w:szCs w:val="28"/>
        </w:rPr>
        <w:t>оохранительных органов и други</w:t>
      </w:r>
      <w:proofErr w:type="gramStart"/>
      <w:r w:rsidR="00AE1282">
        <w:rPr>
          <w:sz w:val="28"/>
          <w:szCs w:val="28"/>
        </w:rPr>
        <w:t>х-</w:t>
      </w:r>
      <w:proofErr w:type="gramEnd"/>
      <w:r w:rsidR="00AE1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совместному решению вопросов, относящихся к компетенции Совета по профилактике правонарушений и нарушение Устава и внутреннего </w:t>
      </w:r>
      <w:r w:rsidR="00993C67">
        <w:rPr>
          <w:sz w:val="28"/>
          <w:szCs w:val="28"/>
        </w:rPr>
        <w:t>распорядка ОУ.</w:t>
      </w:r>
    </w:p>
    <w:p w:rsidR="00FC3B56" w:rsidRDefault="004349D3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ходатайств </w:t>
      </w:r>
      <w:r w:rsidR="00FC3B56">
        <w:rPr>
          <w:sz w:val="28"/>
          <w:szCs w:val="28"/>
        </w:rPr>
        <w:t>о решении вопроса, связанного с дальнейшим пребыванием   обучающихся – правонарушителей в колледже в соответствии с действующим законодательством.</w:t>
      </w:r>
    </w:p>
    <w:p w:rsidR="00FC3B56" w:rsidRPr="00993C67" w:rsidRDefault="00993C67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вопросов пребывания детей в неблагополучных семьях, </w:t>
      </w:r>
      <w:r w:rsidR="002E7FDE">
        <w:rPr>
          <w:sz w:val="28"/>
          <w:szCs w:val="28"/>
        </w:rPr>
        <w:t xml:space="preserve">находящихся в социально-опасном положении, </w:t>
      </w:r>
      <w:r>
        <w:rPr>
          <w:sz w:val="28"/>
          <w:szCs w:val="28"/>
        </w:rPr>
        <w:t>подготовка соответствующих ходатайств в органы опеки и попечительства</w:t>
      </w:r>
    </w:p>
    <w:p w:rsidR="00FC3B56" w:rsidRDefault="00FC3B56" w:rsidP="00794565">
      <w:pPr>
        <w:ind w:left="118"/>
        <w:jc w:val="both"/>
        <w:rPr>
          <w:sz w:val="28"/>
          <w:szCs w:val="28"/>
        </w:rPr>
      </w:pPr>
    </w:p>
    <w:p w:rsidR="00FC3B56" w:rsidRDefault="00FC3B56" w:rsidP="0079456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 и отчётность.</w:t>
      </w:r>
    </w:p>
    <w:p w:rsidR="00FC3B56" w:rsidRDefault="00FC3B56" w:rsidP="00794565">
      <w:pPr>
        <w:ind w:left="118"/>
        <w:jc w:val="both"/>
        <w:rPr>
          <w:b/>
          <w:sz w:val="28"/>
          <w:szCs w:val="28"/>
        </w:rPr>
      </w:pPr>
    </w:p>
    <w:p w:rsidR="00FC3B56" w:rsidRDefault="00FC3B56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Заседания и решения Совета по п</w:t>
      </w:r>
      <w:r w:rsidR="00993C67">
        <w:rPr>
          <w:sz w:val="28"/>
          <w:szCs w:val="28"/>
        </w:rPr>
        <w:t xml:space="preserve">рофилактике протоколируются </w:t>
      </w:r>
      <w:r>
        <w:rPr>
          <w:sz w:val="28"/>
          <w:szCs w:val="28"/>
        </w:rPr>
        <w:t xml:space="preserve"> педагогом</w:t>
      </w:r>
      <w:r w:rsidR="00993C67">
        <w:rPr>
          <w:sz w:val="28"/>
          <w:szCs w:val="28"/>
        </w:rPr>
        <w:t xml:space="preserve"> - психологом</w:t>
      </w:r>
      <w:r>
        <w:rPr>
          <w:sz w:val="28"/>
          <w:szCs w:val="28"/>
        </w:rPr>
        <w:t xml:space="preserve"> и хранятся в его делопроизводстве.</w:t>
      </w:r>
    </w:p>
    <w:p w:rsidR="00FC3B56" w:rsidRDefault="00FC3B56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Отчёты о результатах деятельности Совета по профилактике правонарушен</w:t>
      </w:r>
      <w:r w:rsidR="00993C67">
        <w:rPr>
          <w:sz w:val="28"/>
          <w:szCs w:val="28"/>
        </w:rPr>
        <w:t>ий</w:t>
      </w:r>
      <w:r>
        <w:rPr>
          <w:sz w:val="28"/>
          <w:szCs w:val="28"/>
        </w:rPr>
        <w:t xml:space="preserve"> заслушиваются на совещаниях при директоре, материалы результатов деятельности входят в общий анализ деятельности колледжа за учебный год.</w:t>
      </w:r>
    </w:p>
    <w:p w:rsidR="00993C67" w:rsidRDefault="00993C67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Списки асоциальных семей.</w:t>
      </w:r>
    </w:p>
    <w:p w:rsidR="00993C67" w:rsidRDefault="00993C67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Списки детей, из числа сирот, и детей находящихся под опекой.</w:t>
      </w:r>
    </w:p>
    <w:p w:rsidR="00993C67" w:rsidRDefault="00993C67" w:rsidP="0079456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и </w:t>
      </w:r>
      <w:r w:rsidR="004349D3">
        <w:rPr>
          <w:sz w:val="28"/>
          <w:szCs w:val="28"/>
        </w:rPr>
        <w:t xml:space="preserve"> учётные карточки  </w:t>
      </w:r>
      <w:proofErr w:type="gramStart"/>
      <w:r w:rsidR="00794565">
        <w:rPr>
          <w:sz w:val="28"/>
          <w:szCs w:val="28"/>
        </w:rPr>
        <w:t>обучающихся</w:t>
      </w:r>
      <w:proofErr w:type="gramEnd"/>
      <w:r w:rsidR="004349D3">
        <w:rPr>
          <w:sz w:val="28"/>
          <w:szCs w:val="28"/>
        </w:rPr>
        <w:t xml:space="preserve">, состоящих </w:t>
      </w:r>
      <w:r>
        <w:rPr>
          <w:sz w:val="28"/>
          <w:szCs w:val="28"/>
        </w:rPr>
        <w:t xml:space="preserve"> на внутреннем учете в колледже.</w:t>
      </w:r>
    </w:p>
    <w:p w:rsidR="00993C67" w:rsidRDefault="00993C67" w:rsidP="00794565">
      <w:pPr>
        <w:ind w:left="118"/>
        <w:jc w:val="both"/>
        <w:rPr>
          <w:sz w:val="28"/>
          <w:szCs w:val="28"/>
        </w:rPr>
      </w:pPr>
    </w:p>
    <w:p w:rsidR="00FC3B56" w:rsidRDefault="00FC3B56" w:rsidP="00794565">
      <w:pPr>
        <w:jc w:val="both"/>
        <w:rPr>
          <w:sz w:val="28"/>
          <w:szCs w:val="28"/>
        </w:rPr>
      </w:pPr>
    </w:p>
    <w:p w:rsidR="00FC3B56" w:rsidRDefault="00FC3B56" w:rsidP="00794565">
      <w:pPr>
        <w:jc w:val="both"/>
        <w:rPr>
          <w:sz w:val="28"/>
          <w:szCs w:val="28"/>
        </w:rPr>
      </w:pPr>
    </w:p>
    <w:p w:rsidR="00FC3B56" w:rsidRDefault="00FC3B56" w:rsidP="0079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FC3B56" w:rsidRDefault="00FC3B56" w:rsidP="00794565">
      <w:pPr>
        <w:ind w:firstLine="708"/>
        <w:jc w:val="both"/>
        <w:rPr>
          <w:sz w:val="28"/>
          <w:szCs w:val="28"/>
        </w:rPr>
      </w:pPr>
    </w:p>
    <w:p w:rsidR="00FC3B56" w:rsidRDefault="00FC3B56" w:rsidP="00794565">
      <w:pPr>
        <w:ind w:firstLine="708"/>
        <w:jc w:val="both"/>
        <w:rPr>
          <w:sz w:val="28"/>
          <w:szCs w:val="28"/>
        </w:rPr>
      </w:pPr>
    </w:p>
    <w:p w:rsidR="00FC3B56" w:rsidRDefault="00FC3B56" w:rsidP="00794565">
      <w:pPr>
        <w:ind w:firstLine="708"/>
        <w:jc w:val="both"/>
        <w:rPr>
          <w:sz w:val="28"/>
          <w:szCs w:val="28"/>
        </w:rPr>
      </w:pPr>
    </w:p>
    <w:p w:rsidR="00FC3B56" w:rsidRDefault="00FC3B56" w:rsidP="0079456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C3B56" w:rsidRDefault="00FC3B56" w:rsidP="00794565">
      <w:pPr>
        <w:ind w:firstLine="708"/>
        <w:jc w:val="both"/>
        <w:rPr>
          <w:sz w:val="28"/>
          <w:szCs w:val="28"/>
        </w:rPr>
      </w:pPr>
    </w:p>
    <w:p w:rsidR="009654E3" w:rsidRDefault="009654E3" w:rsidP="00794565">
      <w:pPr>
        <w:jc w:val="both"/>
      </w:pPr>
    </w:p>
    <w:sectPr w:rsidR="0096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924"/>
    <w:multiLevelType w:val="multilevel"/>
    <w:tmpl w:val="EAC2AB7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9"/>
        </w:tabs>
        <w:ind w:left="529" w:hanging="411"/>
      </w:pPr>
    </w:lvl>
    <w:lvl w:ilvl="2">
      <w:start w:val="1"/>
      <w:numFmt w:val="decimal"/>
      <w:isLgl/>
      <w:lvlText w:val="%1.%2.%3."/>
      <w:lvlJc w:val="left"/>
      <w:pPr>
        <w:tabs>
          <w:tab w:val="num" w:pos="838"/>
        </w:tabs>
        <w:ind w:left="83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838"/>
        </w:tabs>
        <w:ind w:left="83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198"/>
        </w:tabs>
        <w:ind w:left="11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198"/>
        </w:tabs>
        <w:ind w:left="119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58"/>
        </w:tabs>
        <w:ind w:left="155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58"/>
        </w:tabs>
        <w:ind w:left="155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18"/>
        </w:tabs>
        <w:ind w:left="191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56"/>
    <w:rsid w:val="002E7FDE"/>
    <w:rsid w:val="004349D3"/>
    <w:rsid w:val="004A2D65"/>
    <w:rsid w:val="004E0A8F"/>
    <w:rsid w:val="006F2CD7"/>
    <w:rsid w:val="00794565"/>
    <w:rsid w:val="007E1D93"/>
    <w:rsid w:val="009405B9"/>
    <w:rsid w:val="009654E3"/>
    <w:rsid w:val="00993C67"/>
    <w:rsid w:val="00AE1282"/>
    <w:rsid w:val="00C80622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Секретарь</cp:lastModifiedBy>
  <cp:revision>2</cp:revision>
  <dcterms:created xsi:type="dcterms:W3CDTF">2015-06-03T11:45:00Z</dcterms:created>
  <dcterms:modified xsi:type="dcterms:W3CDTF">2015-06-03T11:45:00Z</dcterms:modified>
</cp:coreProperties>
</file>