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07" w:rsidRDefault="00FE1F07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F07">
        <w:rPr>
          <w:rFonts w:ascii="Times New Roman" w:hAnsi="Times New Roman" w:cs="Times New Roman"/>
          <w:sz w:val="28"/>
          <w:szCs w:val="28"/>
        </w:rPr>
        <w:t>Аннотация к</w:t>
      </w:r>
      <w:r w:rsidR="00C20D63">
        <w:rPr>
          <w:rFonts w:ascii="Times New Roman" w:hAnsi="Times New Roman" w:cs="Times New Roman"/>
          <w:sz w:val="28"/>
          <w:szCs w:val="28"/>
        </w:rPr>
        <w:t xml:space="preserve"> </w:t>
      </w:r>
      <w:r w:rsidRPr="00FE1F07">
        <w:rPr>
          <w:rFonts w:ascii="Times New Roman" w:hAnsi="Times New Roman" w:cs="Times New Roman"/>
          <w:sz w:val="28"/>
          <w:szCs w:val="28"/>
        </w:rPr>
        <w:t>рабочей программе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D63">
        <w:rPr>
          <w:rFonts w:ascii="Times New Roman" w:hAnsi="Times New Roman" w:cs="Times New Roman"/>
          <w:sz w:val="28"/>
          <w:szCs w:val="28"/>
        </w:rPr>
        <w:t>«</w:t>
      </w:r>
      <w:r w:rsidR="0036706F">
        <w:rPr>
          <w:rFonts w:ascii="Times New Roman" w:hAnsi="Times New Roman" w:cs="Times New Roman"/>
          <w:sz w:val="28"/>
          <w:szCs w:val="28"/>
        </w:rPr>
        <w:t>Техническое черчение</w:t>
      </w:r>
      <w:r w:rsidRPr="00C20D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C20">
        <w:rPr>
          <w:rFonts w:ascii="Times New Roman" w:hAnsi="Times New Roman" w:cs="Times New Roman"/>
          <w:sz w:val="28"/>
          <w:szCs w:val="28"/>
        </w:rPr>
        <w:t xml:space="preserve">по </w:t>
      </w:r>
      <w:r w:rsidR="00832235">
        <w:rPr>
          <w:rFonts w:ascii="Times New Roman" w:hAnsi="Times New Roman" w:cs="Times New Roman"/>
          <w:sz w:val="28"/>
          <w:szCs w:val="28"/>
        </w:rPr>
        <w:t xml:space="preserve">профессии  </w:t>
      </w:r>
      <w:r w:rsidR="0036706F" w:rsidRPr="00224413">
        <w:rPr>
          <w:rFonts w:ascii="Times New Roman" w:eastAsia="Calibri" w:hAnsi="Times New Roman" w:cs="Times New Roman"/>
          <w:b/>
          <w:sz w:val="28"/>
          <w:szCs w:val="28"/>
        </w:rPr>
        <w:t>13.01.10 Электромонтер по ремонту и обслуживанию электрооборудования (по отраслям).</w:t>
      </w:r>
    </w:p>
    <w:p w:rsidR="008D4892" w:rsidRPr="00C73B7B" w:rsidRDefault="00FE1F07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7B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r w:rsidR="00C73B7B" w:rsidRPr="00C73B7B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C73B7B" w:rsidRPr="00C73B7B">
        <w:rPr>
          <w:rFonts w:ascii="Times New Roman" w:hAnsi="Times New Roman" w:cs="Times New Roman"/>
          <w:sz w:val="28"/>
          <w:szCs w:val="28"/>
        </w:rPr>
        <w:t xml:space="preserve">: </w:t>
      </w:r>
      <w:r w:rsidR="008D4892" w:rsidRPr="00C73B7B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</w:p>
    <w:p w:rsidR="00832235" w:rsidRDefault="00FE1F07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7B">
        <w:rPr>
          <w:rFonts w:ascii="Times New Roman" w:hAnsi="Times New Roman" w:cs="Times New Roman"/>
          <w:b/>
          <w:sz w:val="28"/>
          <w:szCs w:val="28"/>
        </w:rPr>
        <w:t>Квалификация выпускника</w:t>
      </w:r>
      <w:r w:rsidR="00C73B7B" w:rsidRPr="00C73B7B">
        <w:rPr>
          <w:rFonts w:ascii="Times New Roman" w:hAnsi="Times New Roman" w:cs="Times New Roman"/>
          <w:sz w:val="28"/>
          <w:szCs w:val="28"/>
        </w:rPr>
        <w:t>:</w:t>
      </w:r>
      <w:r w:rsidR="00C20D63">
        <w:rPr>
          <w:rFonts w:ascii="Times New Roman" w:hAnsi="Times New Roman" w:cs="Times New Roman"/>
          <w:sz w:val="28"/>
          <w:szCs w:val="28"/>
        </w:rPr>
        <w:t xml:space="preserve"> </w:t>
      </w:r>
      <w:r w:rsidR="0036706F" w:rsidRPr="00FA3623">
        <w:rPr>
          <w:rFonts w:ascii="Times New Roman" w:eastAsia="Calibri" w:hAnsi="Times New Roman" w:cs="Times New Roman"/>
          <w:sz w:val="28"/>
          <w:szCs w:val="28"/>
        </w:rPr>
        <w:t>Электромонтер по ремонту и обслуживанию электрооборудования</w:t>
      </w:r>
    </w:p>
    <w:p w:rsidR="00FE1F07" w:rsidRDefault="00FE1F07" w:rsidP="00FF6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8D7">
        <w:rPr>
          <w:rFonts w:ascii="Times New Roman" w:hAnsi="Times New Roman" w:cs="Times New Roman"/>
          <w:b/>
          <w:sz w:val="28"/>
          <w:szCs w:val="28"/>
        </w:rPr>
        <w:t xml:space="preserve">МК, за </w:t>
      </w:r>
      <w:proofErr w:type="gramStart"/>
      <w:r w:rsidR="000838D7" w:rsidRPr="000838D7">
        <w:rPr>
          <w:rFonts w:ascii="Times New Roman" w:hAnsi="Times New Roman" w:cs="Times New Roman"/>
          <w:b/>
          <w:sz w:val="28"/>
          <w:szCs w:val="28"/>
        </w:rPr>
        <w:t>которой</w:t>
      </w:r>
      <w:proofErr w:type="gramEnd"/>
      <w:r w:rsidR="000838D7" w:rsidRPr="000838D7">
        <w:rPr>
          <w:rFonts w:ascii="Times New Roman" w:hAnsi="Times New Roman" w:cs="Times New Roman"/>
          <w:b/>
          <w:sz w:val="28"/>
          <w:szCs w:val="28"/>
        </w:rPr>
        <w:t xml:space="preserve"> закреплена дисциплина</w:t>
      </w:r>
      <w:r w:rsidR="00FF667F">
        <w:rPr>
          <w:rFonts w:ascii="Times New Roman" w:hAnsi="Times New Roman" w:cs="Times New Roman"/>
          <w:b/>
          <w:sz w:val="28"/>
          <w:szCs w:val="28"/>
        </w:rPr>
        <w:t>:</w:t>
      </w:r>
      <w:r w:rsidR="00C20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67F" w:rsidRPr="000838D7">
        <w:rPr>
          <w:rFonts w:ascii="Times New Roman" w:hAnsi="Times New Roman" w:cs="Times New Roman"/>
          <w:sz w:val="28"/>
          <w:szCs w:val="28"/>
        </w:rPr>
        <w:t xml:space="preserve">«Методическая комиссия профессий и специальностей металлообрабатывающей, энергетической сферы и транспорта» </w:t>
      </w:r>
    </w:p>
    <w:p w:rsidR="00FE1F07" w:rsidRPr="00C73B7B" w:rsidRDefault="00C73B7B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7B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35223" w:rsidRPr="00C73B7B">
        <w:rPr>
          <w:rFonts w:ascii="Times New Roman" w:hAnsi="Times New Roman" w:cs="Times New Roman"/>
          <w:sz w:val="28"/>
          <w:szCs w:val="28"/>
        </w:rPr>
        <w:t>очная</w:t>
      </w:r>
    </w:p>
    <w:p w:rsidR="00C73B7B" w:rsidRPr="00C73B7B" w:rsidRDefault="00C73B7B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7B">
        <w:rPr>
          <w:rFonts w:ascii="Times New Roman" w:hAnsi="Times New Roman" w:cs="Times New Roman"/>
          <w:b/>
          <w:sz w:val="28"/>
          <w:szCs w:val="28"/>
        </w:rPr>
        <w:t>Объем образовательной программы</w:t>
      </w:r>
      <w:r w:rsidR="00FF667F">
        <w:rPr>
          <w:rFonts w:ascii="Times New Roman" w:hAnsi="Times New Roman" w:cs="Times New Roman"/>
          <w:sz w:val="28"/>
          <w:szCs w:val="28"/>
        </w:rPr>
        <w:t xml:space="preserve"> </w:t>
      </w:r>
      <w:r w:rsidRPr="00C73B7B">
        <w:rPr>
          <w:rFonts w:ascii="Times New Roman" w:hAnsi="Times New Roman" w:cs="Times New Roman"/>
          <w:sz w:val="28"/>
          <w:szCs w:val="28"/>
        </w:rPr>
        <w:t xml:space="preserve"> </w:t>
      </w:r>
      <w:r w:rsidR="0036706F">
        <w:rPr>
          <w:rFonts w:ascii="Times New Roman" w:hAnsi="Times New Roman" w:cs="Times New Roman"/>
          <w:sz w:val="28"/>
          <w:szCs w:val="28"/>
        </w:rPr>
        <w:t>54</w:t>
      </w:r>
      <w:r w:rsidR="00FF667F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C73B7B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0D1C3B" w:rsidRDefault="00C73B7B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7B">
        <w:rPr>
          <w:rFonts w:ascii="Times New Roman" w:hAnsi="Times New Roman" w:cs="Times New Roman"/>
          <w:sz w:val="28"/>
          <w:szCs w:val="28"/>
        </w:rPr>
        <w:t xml:space="preserve">теоретическое обучение </w:t>
      </w:r>
      <w:r w:rsidR="00FF667F">
        <w:rPr>
          <w:rFonts w:ascii="Times New Roman" w:hAnsi="Times New Roman" w:cs="Times New Roman"/>
          <w:sz w:val="28"/>
          <w:szCs w:val="28"/>
        </w:rPr>
        <w:t>3</w:t>
      </w:r>
      <w:r w:rsidR="0036706F">
        <w:rPr>
          <w:rFonts w:ascii="Times New Roman" w:hAnsi="Times New Roman" w:cs="Times New Roman"/>
          <w:sz w:val="28"/>
          <w:szCs w:val="28"/>
        </w:rPr>
        <w:t>6</w:t>
      </w:r>
    </w:p>
    <w:p w:rsidR="00C73B7B" w:rsidRPr="00C73B7B" w:rsidRDefault="00FF667F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работы </w:t>
      </w:r>
      <w:r w:rsidR="0036706F">
        <w:rPr>
          <w:rFonts w:ascii="Times New Roman" w:hAnsi="Times New Roman" w:cs="Times New Roman"/>
          <w:sz w:val="28"/>
          <w:szCs w:val="28"/>
        </w:rPr>
        <w:t>24</w:t>
      </w:r>
    </w:p>
    <w:p w:rsidR="00C73B7B" w:rsidRPr="00C73B7B" w:rsidRDefault="00FF667F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 1</w:t>
      </w:r>
      <w:r w:rsidR="0036706F">
        <w:rPr>
          <w:rFonts w:ascii="Times New Roman" w:hAnsi="Times New Roman" w:cs="Times New Roman"/>
          <w:sz w:val="28"/>
          <w:szCs w:val="28"/>
        </w:rPr>
        <w:t>8</w:t>
      </w:r>
    </w:p>
    <w:p w:rsidR="0036706F" w:rsidRDefault="0036706F" w:rsidP="00FF6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36706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6706F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6706F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36706F">
        <w:rPr>
          <w:rFonts w:ascii="Times New Roman" w:hAnsi="Times New Roman" w:cs="Times New Roman"/>
          <w:b/>
          <w:sz w:val="28"/>
          <w:szCs w:val="28"/>
        </w:rPr>
        <w:t>уметь:</w:t>
      </w:r>
      <w:r w:rsidRPr="00367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06F" w:rsidRDefault="0036706F" w:rsidP="00FF6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36706F">
        <w:rPr>
          <w:rFonts w:ascii="Times New Roman" w:hAnsi="Times New Roman" w:cs="Times New Roman"/>
          <w:sz w:val="28"/>
          <w:szCs w:val="28"/>
        </w:rPr>
        <w:t xml:space="preserve">- читать и выполнять эскизы, рабочие и сборочные чертежи несложных деталей, технологических схем и аппаратов. </w:t>
      </w:r>
    </w:p>
    <w:p w:rsidR="0036706F" w:rsidRDefault="0036706F" w:rsidP="00FF6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36706F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36706F">
        <w:rPr>
          <w:rFonts w:ascii="Times New Roman" w:hAnsi="Times New Roman" w:cs="Times New Roman"/>
          <w:b/>
          <w:sz w:val="28"/>
          <w:szCs w:val="28"/>
        </w:rPr>
        <w:t>должен знать:</w:t>
      </w:r>
      <w:r w:rsidRPr="00367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06F" w:rsidRDefault="0036706F" w:rsidP="00FF6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36706F">
        <w:rPr>
          <w:rFonts w:ascii="Times New Roman" w:hAnsi="Times New Roman" w:cs="Times New Roman"/>
          <w:sz w:val="28"/>
          <w:szCs w:val="28"/>
        </w:rPr>
        <w:t>- общие сведения о сборочных чертежах, назначение условностей и упрощений, применяемых в чертежах, правила оформления и чтения рабочих чертежей;</w:t>
      </w:r>
    </w:p>
    <w:p w:rsidR="0036706F" w:rsidRDefault="0036706F" w:rsidP="00FF6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36706F">
        <w:rPr>
          <w:rFonts w:ascii="Times New Roman" w:hAnsi="Times New Roman" w:cs="Times New Roman"/>
          <w:sz w:val="28"/>
          <w:szCs w:val="28"/>
        </w:rPr>
        <w:t xml:space="preserve"> - основные положения конструкторской, технологической и другой нормативной документации; </w:t>
      </w:r>
    </w:p>
    <w:p w:rsidR="0036706F" w:rsidRDefault="0036706F" w:rsidP="00FF6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36706F">
        <w:rPr>
          <w:rFonts w:ascii="Times New Roman" w:hAnsi="Times New Roman" w:cs="Times New Roman"/>
          <w:sz w:val="28"/>
          <w:szCs w:val="28"/>
        </w:rPr>
        <w:t xml:space="preserve">- 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 </w:t>
      </w:r>
    </w:p>
    <w:p w:rsidR="00FF667F" w:rsidRPr="0036706F" w:rsidRDefault="0036706F" w:rsidP="00FF6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36706F">
        <w:rPr>
          <w:rFonts w:ascii="Times New Roman" w:hAnsi="Times New Roman" w:cs="Times New Roman"/>
          <w:sz w:val="28"/>
          <w:szCs w:val="28"/>
        </w:rPr>
        <w:t>- 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схем.</w:t>
      </w:r>
      <w:r w:rsidRPr="003670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099A" w:rsidRPr="00FF667F" w:rsidRDefault="003B099A" w:rsidP="00BB75C6">
      <w:pPr>
        <w:pStyle w:val="a4"/>
        <w:shd w:val="clear" w:color="auto" w:fill="auto"/>
        <w:spacing w:after="0" w:line="360" w:lineRule="auto"/>
        <w:ind w:left="40" w:right="20" w:firstLine="720"/>
        <w:jc w:val="both"/>
      </w:pPr>
    </w:p>
    <w:p w:rsidR="00BB75C6" w:rsidRPr="00AA73CA" w:rsidRDefault="00FE1F07" w:rsidP="00AD63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3CA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образовательной программы</w:t>
      </w:r>
      <w:r w:rsidR="00AA73CA">
        <w:rPr>
          <w:rFonts w:ascii="Times New Roman" w:hAnsi="Times New Roman" w:cs="Times New Roman"/>
          <w:b/>
          <w:sz w:val="28"/>
          <w:szCs w:val="28"/>
        </w:rPr>
        <w:t>:</w:t>
      </w:r>
      <w:r w:rsidRPr="00AA73CA">
        <w:rPr>
          <w:rFonts w:ascii="Times New Roman" w:hAnsi="Times New Roman" w:cs="Times New Roman"/>
          <w:sz w:val="28"/>
          <w:szCs w:val="28"/>
        </w:rPr>
        <w:t xml:space="preserve"> </w:t>
      </w:r>
      <w:r w:rsidR="00FF667F" w:rsidRPr="00FF667F">
        <w:rPr>
          <w:rFonts w:ascii="Times New Roman" w:eastAsia="Times New Roman" w:hAnsi="Times New Roman" w:cs="Times New Roman"/>
          <w:sz w:val="28"/>
          <w:szCs w:val="28"/>
        </w:rPr>
        <w:t>учебная дисциплина входит в профессиональный цикл.</w:t>
      </w:r>
    </w:p>
    <w:p w:rsidR="00C306B6" w:rsidRDefault="00FE1F07" w:rsidP="00AD63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3CA">
        <w:rPr>
          <w:rFonts w:ascii="Times New Roman" w:hAnsi="Times New Roman" w:cs="Times New Roman"/>
          <w:b/>
          <w:sz w:val="28"/>
          <w:szCs w:val="28"/>
        </w:rPr>
        <w:lastRenderedPageBreak/>
        <w:t>Краткая характеристика учебной дисциплины</w:t>
      </w:r>
      <w:r w:rsidR="00C73B7B" w:rsidRPr="00AA73CA">
        <w:rPr>
          <w:rFonts w:ascii="Times New Roman" w:hAnsi="Times New Roman" w:cs="Times New Roman"/>
          <w:sz w:val="28"/>
          <w:szCs w:val="28"/>
        </w:rPr>
        <w:t>:</w:t>
      </w:r>
    </w:p>
    <w:p w:rsidR="00C306B6" w:rsidRPr="00AD631B" w:rsidRDefault="00F039FF" w:rsidP="00AD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D63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Раздел 1.</w:t>
      </w:r>
      <w:r w:rsidR="00C306B6" w:rsidRPr="00AD63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Техническое черчение</w:t>
      </w:r>
    </w:p>
    <w:p w:rsidR="00C306B6" w:rsidRPr="00AD631B" w:rsidRDefault="00F039FF" w:rsidP="00AD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D63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Тема 1.1</w:t>
      </w:r>
      <w:r w:rsidR="00C306B6" w:rsidRPr="00AD63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Введение в курс черчения</w:t>
      </w:r>
    </w:p>
    <w:p w:rsidR="00C306B6" w:rsidRPr="00AD631B" w:rsidRDefault="00C306B6" w:rsidP="00AD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D631B">
        <w:rPr>
          <w:rFonts w:ascii="Times New Roman" w:hAnsi="Times New Roman" w:cs="Times New Roman"/>
          <w:bCs/>
          <w:sz w:val="28"/>
          <w:szCs w:val="28"/>
        </w:rPr>
        <w:t>Тема</w:t>
      </w:r>
      <w:proofErr w:type="gramStart"/>
      <w:r w:rsidRPr="00AD631B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AD631B">
        <w:rPr>
          <w:rFonts w:ascii="Times New Roman" w:hAnsi="Times New Roman" w:cs="Times New Roman"/>
          <w:bCs/>
          <w:sz w:val="28"/>
          <w:szCs w:val="28"/>
        </w:rPr>
        <w:t>. 2. Геометрические построения</w:t>
      </w:r>
      <w:bookmarkStart w:id="0" w:name="_GoBack"/>
      <w:bookmarkEnd w:id="0"/>
    </w:p>
    <w:p w:rsidR="00C306B6" w:rsidRPr="00AD631B" w:rsidRDefault="00C306B6" w:rsidP="00AD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0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1.3</w:t>
      </w:r>
      <w:r w:rsidRPr="00AD6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D6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Прямоугольные и аксонометрические проекции</w:t>
      </w:r>
    </w:p>
    <w:p w:rsidR="00C306B6" w:rsidRPr="00AD631B" w:rsidRDefault="00C306B6" w:rsidP="00AD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0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1.4</w:t>
      </w:r>
      <w:r w:rsidRPr="00AD6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D6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Сечения и разрезы</w:t>
      </w:r>
    </w:p>
    <w:p w:rsidR="00F039FF" w:rsidRPr="00AD631B" w:rsidRDefault="00F039FF" w:rsidP="00AD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D63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Раздел 2.</w:t>
      </w:r>
      <w:r w:rsidR="00C306B6" w:rsidRPr="00AD6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06B6" w:rsidRPr="00AD631B">
        <w:rPr>
          <w:rFonts w:ascii="Times New Roman" w:hAnsi="Times New Roman" w:cs="Times New Roman"/>
          <w:bCs/>
          <w:sz w:val="28"/>
          <w:szCs w:val="28"/>
        </w:rPr>
        <w:t>Машиностроительное черчение</w:t>
      </w:r>
    </w:p>
    <w:p w:rsidR="00AD631B" w:rsidRPr="00AD631B" w:rsidRDefault="00AD631B" w:rsidP="00AD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2.1.</w:t>
      </w:r>
      <w:r w:rsidRPr="00AD6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D6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Рабочие чертежи деталей</w:t>
      </w:r>
    </w:p>
    <w:p w:rsidR="00AD631B" w:rsidRPr="00AD631B" w:rsidRDefault="00AD631B" w:rsidP="00AD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2.2.</w:t>
      </w:r>
      <w:r w:rsidRPr="00AD6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D6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Сборочные чертежи</w:t>
      </w:r>
    </w:p>
    <w:p w:rsidR="00AD631B" w:rsidRPr="00AD631B" w:rsidRDefault="00AD631B" w:rsidP="00AD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2.3.Схемы</w:t>
      </w:r>
    </w:p>
    <w:p w:rsidR="0036706F" w:rsidRPr="0036706F" w:rsidRDefault="0036706F" w:rsidP="000A36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706F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  <w:proofErr w:type="gramStart"/>
      <w:r w:rsidRPr="0036706F">
        <w:rPr>
          <w:rFonts w:ascii="Times New Roman" w:hAnsi="Times New Roman" w:cs="Times New Roman"/>
          <w:sz w:val="28"/>
          <w:szCs w:val="28"/>
        </w:rPr>
        <w:t xml:space="preserve"> </w:t>
      </w:r>
      <w:r w:rsidRPr="0036706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6706F" w:rsidRDefault="0036706F" w:rsidP="000A36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706F">
        <w:rPr>
          <w:rFonts w:ascii="Times New Roman" w:hAnsi="Times New Roman" w:cs="Times New Roman"/>
          <w:sz w:val="28"/>
          <w:szCs w:val="28"/>
        </w:rPr>
        <w:t>Процесс изучения дисциплины «Техническое черчение» направлен на формирование следующих общих и профессиональных компетенций:</w:t>
      </w:r>
    </w:p>
    <w:p w:rsidR="00C306B6" w:rsidRPr="00C306B6" w:rsidRDefault="0036706F" w:rsidP="000A36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06B6">
        <w:rPr>
          <w:rFonts w:ascii="Times New Roman" w:hAnsi="Times New Roman" w:cs="Times New Roman"/>
          <w:sz w:val="28"/>
          <w:szCs w:val="28"/>
        </w:rPr>
        <w:t>ОК 1</w:t>
      </w:r>
      <w:proofErr w:type="gramStart"/>
      <w:r w:rsidRPr="00C306B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306B6">
        <w:rPr>
          <w:rFonts w:ascii="Times New Roman" w:hAnsi="Times New Roman" w:cs="Times New Roman"/>
          <w:sz w:val="28"/>
          <w:szCs w:val="28"/>
        </w:rPr>
        <w:t>онимать сущность и социальную значимость своей будущей профессии, проявлять к ней устойчивый интерес.</w:t>
      </w:r>
    </w:p>
    <w:p w:rsidR="00C306B6" w:rsidRPr="00C306B6" w:rsidRDefault="0036706F" w:rsidP="000A36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06B6">
        <w:rPr>
          <w:rFonts w:ascii="Times New Roman" w:hAnsi="Times New Roman" w:cs="Times New Roman"/>
          <w:sz w:val="28"/>
          <w:szCs w:val="28"/>
        </w:rPr>
        <w:t xml:space="preserve"> ОК 2</w:t>
      </w:r>
      <w:proofErr w:type="gramStart"/>
      <w:r w:rsidRPr="00C306B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306B6">
        <w:rPr>
          <w:rFonts w:ascii="Times New Roman" w:hAnsi="Times New Roman" w:cs="Times New Roman"/>
          <w:sz w:val="28"/>
          <w:szCs w:val="28"/>
        </w:rPr>
        <w:t xml:space="preserve">рганизовывать собственную деятельность, исходя из цели и способов её достижения, определённых руководителем. </w:t>
      </w:r>
    </w:p>
    <w:p w:rsidR="00C306B6" w:rsidRPr="00C306B6" w:rsidRDefault="0036706F" w:rsidP="000A36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06B6">
        <w:rPr>
          <w:rFonts w:ascii="Times New Roman" w:hAnsi="Times New Roman" w:cs="Times New Roman"/>
          <w:sz w:val="28"/>
          <w:szCs w:val="28"/>
        </w:rPr>
        <w:t>ОК 3</w:t>
      </w:r>
      <w:proofErr w:type="gramStart"/>
      <w:r w:rsidRPr="00C306B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306B6">
        <w:rPr>
          <w:rFonts w:ascii="Times New Roman" w:hAnsi="Times New Roman" w:cs="Times New Roman"/>
          <w:sz w:val="28"/>
          <w:szCs w:val="28"/>
        </w:rPr>
        <w:t xml:space="preserve"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C306B6" w:rsidRPr="00C306B6" w:rsidRDefault="0036706F" w:rsidP="000A36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06B6">
        <w:rPr>
          <w:rFonts w:ascii="Times New Roman" w:hAnsi="Times New Roman" w:cs="Times New Roman"/>
          <w:sz w:val="28"/>
          <w:szCs w:val="28"/>
        </w:rPr>
        <w:t>ОК 4</w:t>
      </w:r>
      <w:proofErr w:type="gramStart"/>
      <w:r w:rsidRPr="00C306B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306B6">
        <w:rPr>
          <w:rFonts w:ascii="Times New Roman" w:hAnsi="Times New Roman" w:cs="Times New Roman"/>
          <w:sz w:val="28"/>
          <w:szCs w:val="28"/>
        </w:rPr>
        <w:t xml:space="preserve">существлять поиск информации, необходимой для эффективного выполнения профессиональных задач. </w:t>
      </w:r>
    </w:p>
    <w:p w:rsidR="00C306B6" w:rsidRPr="00C306B6" w:rsidRDefault="0036706F" w:rsidP="000A36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06B6">
        <w:rPr>
          <w:rFonts w:ascii="Times New Roman" w:hAnsi="Times New Roman" w:cs="Times New Roman"/>
          <w:sz w:val="28"/>
          <w:szCs w:val="28"/>
        </w:rPr>
        <w:t>ОК 5</w:t>
      </w:r>
      <w:proofErr w:type="gramStart"/>
      <w:r w:rsidRPr="00C306B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306B6">
        <w:rPr>
          <w:rFonts w:ascii="Times New Roman" w:hAnsi="Times New Roman" w:cs="Times New Roman"/>
          <w:sz w:val="28"/>
          <w:szCs w:val="28"/>
        </w:rPr>
        <w:t xml:space="preserve">спользовать информационно-коммуникационные технологии в профессиональной деятельности. </w:t>
      </w:r>
    </w:p>
    <w:p w:rsidR="00C306B6" w:rsidRPr="00C306B6" w:rsidRDefault="0036706F" w:rsidP="000A36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06B6">
        <w:rPr>
          <w:rFonts w:ascii="Times New Roman" w:hAnsi="Times New Roman" w:cs="Times New Roman"/>
          <w:sz w:val="28"/>
          <w:szCs w:val="28"/>
        </w:rPr>
        <w:t>ОК 6</w:t>
      </w:r>
      <w:proofErr w:type="gramStart"/>
      <w:r w:rsidRPr="00C306B6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C306B6">
        <w:rPr>
          <w:rFonts w:ascii="Times New Roman" w:hAnsi="Times New Roman" w:cs="Times New Roman"/>
          <w:sz w:val="28"/>
          <w:szCs w:val="28"/>
        </w:rPr>
        <w:t>аботать в команде, эффективно общаться с коллегами, руководством, клиентами.</w:t>
      </w:r>
    </w:p>
    <w:p w:rsidR="00C306B6" w:rsidRPr="00C306B6" w:rsidRDefault="0036706F" w:rsidP="000A36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06B6">
        <w:rPr>
          <w:rFonts w:ascii="Times New Roman" w:hAnsi="Times New Roman" w:cs="Times New Roman"/>
          <w:sz w:val="28"/>
          <w:szCs w:val="28"/>
        </w:rPr>
        <w:t xml:space="preserve"> ОК 7</w:t>
      </w:r>
      <w:proofErr w:type="gramStart"/>
      <w:r w:rsidRPr="00C306B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306B6">
        <w:rPr>
          <w:rFonts w:ascii="Times New Roman" w:hAnsi="Times New Roman" w:cs="Times New Roman"/>
          <w:sz w:val="28"/>
          <w:szCs w:val="28"/>
        </w:rPr>
        <w:t>сполнять воинскую обязанность, в том числе с применением полученных профессиональных знаний (для юношей).</w:t>
      </w:r>
    </w:p>
    <w:p w:rsidR="00C306B6" w:rsidRPr="00C306B6" w:rsidRDefault="0036706F" w:rsidP="000A36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06B6">
        <w:rPr>
          <w:rFonts w:ascii="Times New Roman" w:hAnsi="Times New Roman" w:cs="Times New Roman"/>
          <w:sz w:val="28"/>
          <w:szCs w:val="28"/>
        </w:rPr>
        <w:t xml:space="preserve"> ПК 1.1. Выполнять слесарную обработку, пригонку и пайку деталей и узлов различной сложности в процессе сборки. </w:t>
      </w:r>
    </w:p>
    <w:p w:rsidR="00C306B6" w:rsidRPr="00C306B6" w:rsidRDefault="0036706F" w:rsidP="000A36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06B6">
        <w:rPr>
          <w:rFonts w:ascii="Times New Roman" w:hAnsi="Times New Roman" w:cs="Times New Roman"/>
          <w:sz w:val="28"/>
          <w:szCs w:val="28"/>
        </w:rPr>
        <w:t xml:space="preserve">ПК 1.2. Изготовлять приспособления для сборки и ремонта. </w:t>
      </w:r>
    </w:p>
    <w:p w:rsidR="00C306B6" w:rsidRPr="00C306B6" w:rsidRDefault="0036706F" w:rsidP="000A36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06B6">
        <w:rPr>
          <w:rFonts w:ascii="Times New Roman" w:hAnsi="Times New Roman" w:cs="Times New Roman"/>
          <w:sz w:val="28"/>
          <w:szCs w:val="28"/>
        </w:rPr>
        <w:lastRenderedPageBreak/>
        <w:t>ПК 1.3. Выявлять и устранять дефекты во время эксплуатации оборудования и при проверке его в процессе ремонта.</w:t>
      </w:r>
    </w:p>
    <w:p w:rsidR="00C306B6" w:rsidRPr="00C306B6" w:rsidRDefault="0036706F" w:rsidP="000A36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06B6">
        <w:rPr>
          <w:rFonts w:ascii="Times New Roman" w:hAnsi="Times New Roman" w:cs="Times New Roman"/>
          <w:sz w:val="28"/>
          <w:szCs w:val="28"/>
        </w:rPr>
        <w:t xml:space="preserve"> ПК 3.1. Проводить плановые и внеочередные осмотры электрооборудования.</w:t>
      </w:r>
    </w:p>
    <w:p w:rsidR="0036706F" w:rsidRPr="00C306B6" w:rsidRDefault="0036706F" w:rsidP="000A36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06B6">
        <w:rPr>
          <w:rFonts w:ascii="Times New Roman" w:hAnsi="Times New Roman" w:cs="Times New Roman"/>
          <w:sz w:val="28"/>
          <w:szCs w:val="28"/>
        </w:rPr>
        <w:t xml:space="preserve"> ПК 3.2. Производить техническое обслуживание электрооборудования согласно технологическим картам.</w:t>
      </w:r>
    </w:p>
    <w:p w:rsidR="000A367A" w:rsidRDefault="00FE1F07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348">
        <w:rPr>
          <w:rFonts w:ascii="Times New Roman" w:hAnsi="Times New Roman" w:cs="Times New Roman"/>
          <w:b/>
          <w:sz w:val="28"/>
          <w:szCs w:val="28"/>
        </w:rPr>
        <w:t>Формы проведения занятий, образовательные технологии</w:t>
      </w:r>
      <w:r w:rsidR="001735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A367A" w:rsidRPr="001735CC">
        <w:rPr>
          <w:rFonts w:ascii="Times New Roman" w:hAnsi="Times New Roman" w:cs="Times New Roman"/>
          <w:sz w:val="28"/>
          <w:szCs w:val="28"/>
        </w:rPr>
        <w:t>Информационно</w:t>
      </w:r>
      <w:r w:rsidR="000A367A">
        <w:rPr>
          <w:rFonts w:ascii="Times New Roman" w:hAnsi="Times New Roman" w:cs="Times New Roman"/>
          <w:sz w:val="28"/>
          <w:szCs w:val="28"/>
        </w:rPr>
        <w:t>-</w:t>
      </w:r>
      <w:r w:rsidR="000A367A" w:rsidRPr="001735CC">
        <w:rPr>
          <w:rFonts w:ascii="Times New Roman" w:hAnsi="Times New Roman" w:cs="Times New Roman"/>
          <w:sz w:val="28"/>
          <w:szCs w:val="28"/>
        </w:rPr>
        <w:t>коммуникативные (ИКТ),  развивающее обучение</w:t>
      </w:r>
      <w:r w:rsidR="000A367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A367A" w:rsidRPr="001735CC">
        <w:rPr>
          <w:rFonts w:ascii="Times New Roman" w:hAnsi="Times New Roman" w:cs="Times New Roman"/>
          <w:sz w:val="28"/>
          <w:szCs w:val="28"/>
        </w:rPr>
        <w:t>технология</w:t>
      </w:r>
      <w:r w:rsidR="000A367A">
        <w:rPr>
          <w:rFonts w:ascii="Times New Roman" w:hAnsi="Times New Roman" w:cs="Times New Roman"/>
          <w:sz w:val="28"/>
          <w:szCs w:val="28"/>
        </w:rPr>
        <w:t xml:space="preserve"> критического мышления,  </w:t>
      </w:r>
      <w:r w:rsidR="000A367A" w:rsidRPr="001735CC">
        <w:rPr>
          <w:rFonts w:ascii="Times New Roman" w:hAnsi="Times New Roman" w:cs="Times New Roman"/>
          <w:sz w:val="28"/>
          <w:szCs w:val="28"/>
        </w:rPr>
        <w:t>здоровье</w:t>
      </w:r>
      <w:r w:rsidR="000A367A">
        <w:rPr>
          <w:rFonts w:ascii="Times New Roman" w:hAnsi="Times New Roman" w:cs="Times New Roman"/>
          <w:sz w:val="28"/>
          <w:szCs w:val="28"/>
        </w:rPr>
        <w:t xml:space="preserve"> </w:t>
      </w:r>
      <w:r w:rsidR="000A367A" w:rsidRPr="001735CC">
        <w:rPr>
          <w:rFonts w:ascii="Times New Roman" w:hAnsi="Times New Roman" w:cs="Times New Roman"/>
          <w:sz w:val="28"/>
          <w:szCs w:val="28"/>
        </w:rPr>
        <w:t xml:space="preserve">сберегающая,  </w:t>
      </w:r>
      <w:r w:rsidR="000A367A">
        <w:rPr>
          <w:rFonts w:ascii="Times New Roman" w:hAnsi="Times New Roman" w:cs="Times New Roman"/>
          <w:sz w:val="28"/>
          <w:szCs w:val="28"/>
        </w:rPr>
        <w:t>т</w:t>
      </w:r>
      <w:r w:rsidR="000A367A" w:rsidRPr="001735CC">
        <w:rPr>
          <w:rFonts w:ascii="Times New Roman" w:hAnsi="Times New Roman" w:cs="Times New Roman"/>
          <w:sz w:val="28"/>
          <w:szCs w:val="28"/>
        </w:rPr>
        <w:t xml:space="preserve">ехнология интегрированного обучения, технология уровневой дифференциации, </w:t>
      </w:r>
      <w:r w:rsidR="000A367A">
        <w:rPr>
          <w:rFonts w:ascii="Times New Roman" w:hAnsi="Times New Roman" w:cs="Times New Roman"/>
          <w:sz w:val="28"/>
          <w:szCs w:val="28"/>
        </w:rPr>
        <w:t>игровая технология</w:t>
      </w:r>
    </w:p>
    <w:p w:rsidR="00FE1F07" w:rsidRPr="004E4D51" w:rsidRDefault="00FE1F07" w:rsidP="000A3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D51">
        <w:rPr>
          <w:rFonts w:ascii="Times New Roman" w:hAnsi="Times New Roman" w:cs="Times New Roman"/>
          <w:b/>
          <w:sz w:val="28"/>
          <w:szCs w:val="28"/>
        </w:rPr>
        <w:t>Формы промежуточного контроля знаний</w:t>
      </w:r>
      <w:r w:rsidR="004E4D51" w:rsidRPr="004E4D51">
        <w:rPr>
          <w:rFonts w:ascii="Times New Roman" w:hAnsi="Times New Roman" w:cs="Times New Roman"/>
          <w:b/>
          <w:sz w:val="28"/>
          <w:szCs w:val="28"/>
        </w:rPr>
        <w:t>:</w:t>
      </w:r>
      <w:r w:rsidR="000D1C3B" w:rsidRPr="000D1C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0D1C3B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0A367A" w:rsidRPr="004E4D51">
        <w:rPr>
          <w:rFonts w:ascii="Times New Roman" w:hAnsi="Times New Roman" w:cs="Times New Roman"/>
          <w:b/>
          <w:sz w:val="28"/>
          <w:szCs w:val="28"/>
        </w:rPr>
        <w:t>знаний:</w:t>
      </w:r>
      <w:r w:rsidR="000A3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67A" w:rsidRPr="004E4D51">
        <w:rPr>
          <w:rFonts w:ascii="Times New Roman" w:hAnsi="Times New Roman" w:cs="Times New Roman"/>
          <w:sz w:val="28"/>
          <w:szCs w:val="28"/>
        </w:rPr>
        <w:t xml:space="preserve">оценка результатов деятельности обучающегося при выполнении практических занятий, выполнении </w:t>
      </w:r>
      <w:r w:rsidR="000A367A">
        <w:rPr>
          <w:rFonts w:ascii="Times New Roman" w:hAnsi="Times New Roman" w:cs="Times New Roman"/>
          <w:sz w:val="28"/>
          <w:szCs w:val="28"/>
        </w:rPr>
        <w:t>внеаудиторных самостоятельных</w:t>
      </w:r>
      <w:r w:rsidR="000A367A" w:rsidRPr="004E4D51">
        <w:rPr>
          <w:rFonts w:ascii="Times New Roman" w:hAnsi="Times New Roman" w:cs="Times New Roman"/>
          <w:sz w:val="28"/>
          <w:szCs w:val="28"/>
        </w:rPr>
        <w:t xml:space="preserve"> работ, тестирования, контрольных работ</w:t>
      </w:r>
    </w:p>
    <w:p w:rsidR="00FE1F07" w:rsidRPr="004E4D51" w:rsidRDefault="00FE1F07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D51">
        <w:rPr>
          <w:rFonts w:ascii="Times New Roman" w:hAnsi="Times New Roman" w:cs="Times New Roman"/>
          <w:b/>
          <w:sz w:val="28"/>
          <w:szCs w:val="28"/>
        </w:rPr>
        <w:t>Форма итогового контроля знаний</w:t>
      </w:r>
      <w:r w:rsidR="004E4D51">
        <w:rPr>
          <w:rFonts w:ascii="Times New Roman" w:hAnsi="Times New Roman" w:cs="Times New Roman"/>
          <w:b/>
          <w:sz w:val="28"/>
          <w:szCs w:val="28"/>
        </w:rPr>
        <w:t>:</w:t>
      </w:r>
      <w:r w:rsidR="00643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D51">
        <w:rPr>
          <w:rFonts w:ascii="Times New Roman" w:hAnsi="Times New Roman" w:cs="Times New Roman"/>
          <w:sz w:val="28"/>
          <w:szCs w:val="28"/>
        </w:rPr>
        <w:t>и</w:t>
      </w:r>
      <w:r w:rsidR="00035223" w:rsidRPr="004E4D51">
        <w:rPr>
          <w:rFonts w:ascii="Times New Roman" w:hAnsi="Times New Roman" w:cs="Times New Roman"/>
          <w:sz w:val="28"/>
          <w:szCs w:val="28"/>
        </w:rPr>
        <w:t>тоговая аттестация в форме дифференцированного зачета</w:t>
      </w:r>
    </w:p>
    <w:p w:rsidR="00FE1F07" w:rsidRDefault="00FE1F07" w:rsidP="00BB75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815" w:rsidRPr="00FE1F07" w:rsidRDefault="00281815" w:rsidP="00BB75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1815" w:rsidRPr="00FE1F07" w:rsidSect="00BB75C6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37"/>
    <w:multiLevelType w:val="multilevel"/>
    <w:tmpl w:val="0000003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20EE0379"/>
    <w:multiLevelType w:val="hybridMultilevel"/>
    <w:tmpl w:val="323CAB94"/>
    <w:lvl w:ilvl="0" w:tplc="A81A78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73E66"/>
    <w:multiLevelType w:val="hybridMultilevel"/>
    <w:tmpl w:val="234C6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F2910"/>
    <w:multiLevelType w:val="hybridMultilevel"/>
    <w:tmpl w:val="2870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F07"/>
    <w:rsid w:val="00035223"/>
    <w:rsid w:val="0005043D"/>
    <w:rsid w:val="000838D7"/>
    <w:rsid w:val="000A367A"/>
    <w:rsid w:val="000D1C20"/>
    <w:rsid w:val="000D1C3B"/>
    <w:rsid w:val="000F40B1"/>
    <w:rsid w:val="001735CC"/>
    <w:rsid w:val="001A22F9"/>
    <w:rsid w:val="001E4348"/>
    <w:rsid w:val="00281815"/>
    <w:rsid w:val="0036706F"/>
    <w:rsid w:val="00387284"/>
    <w:rsid w:val="003B099A"/>
    <w:rsid w:val="004E4D51"/>
    <w:rsid w:val="0064367A"/>
    <w:rsid w:val="007D14FE"/>
    <w:rsid w:val="00832235"/>
    <w:rsid w:val="00857786"/>
    <w:rsid w:val="008C29EA"/>
    <w:rsid w:val="008D4892"/>
    <w:rsid w:val="00937301"/>
    <w:rsid w:val="00980B1B"/>
    <w:rsid w:val="00AA73CA"/>
    <w:rsid w:val="00AD0BE3"/>
    <w:rsid w:val="00AD631B"/>
    <w:rsid w:val="00B16143"/>
    <w:rsid w:val="00BB75C6"/>
    <w:rsid w:val="00C20D63"/>
    <w:rsid w:val="00C306B6"/>
    <w:rsid w:val="00C5285C"/>
    <w:rsid w:val="00C73B7B"/>
    <w:rsid w:val="00D3480A"/>
    <w:rsid w:val="00D85E9A"/>
    <w:rsid w:val="00F039FF"/>
    <w:rsid w:val="00F1799C"/>
    <w:rsid w:val="00FB6ED4"/>
    <w:rsid w:val="00FE1F07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3B099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3B099A"/>
    <w:pPr>
      <w:widowControl w:val="0"/>
      <w:shd w:val="clear" w:color="auto" w:fill="FFFFFF"/>
      <w:spacing w:after="900" w:line="341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3B099A"/>
  </w:style>
  <w:style w:type="character" w:customStyle="1" w:styleId="9">
    <w:name w:val="Основной текст (9)_"/>
    <w:link w:val="91"/>
    <w:rsid w:val="00F1799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90">
    <w:name w:val="Основной текст (9)"/>
    <w:basedOn w:val="9"/>
    <w:rsid w:val="00F1799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92">
    <w:name w:val="Основной текст (9) + Не полужирный"/>
    <w:aliases w:val="Не курсив4"/>
    <w:basedOn w:val="9"/>
    <w:rsid w:val="00F1799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F1799C"/>
    <w:pPr>
      <w:widowControl w:val="0"/>
      <w:shd w:val="clear" w:color="auto" w:fill="FFFFFF"/>
      <w:spacing w:after="0" w:line="317" w:lineRule="exact"/>
      <w:ind w:firstLine="700"/>
      <w:jc w:val="both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2">
    <w:name w:val="Заголовок №2_"/>
    <w:link w:val="20"/>
    <w:rsid w:val="00FB6ED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FB6ED4"/>
    <w:pPr>
      <w:widowControl w:val="0"/>
      <w:shd w:val="clear" w:color="auto" w:fill="FFFFFF"/>
      <w:spacing w:after="240" w:line="322" w:lineRule="exact"/>
      <w:jc w:val="both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Основной текст + 11"/>
    <w:aliases w:val="5 pt,Курсив8"/>
    <w:rsid w:val="00FB6ED4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17">
    <w:name w:val="Основной текст + 117"/>
    <w:aliases w:val="5 pt12"/>
    <w:rsid w:val="00FB6ED4"/>
    <w:rPr>
      <w:rFonts w:ascii="Times New Roman" w:hAnsi="Times New Roman" w:cs="Times New Roman"/>
      <w:sz w:val="23"/>
      <w:szCs w:val="23"/>
      <w:u w:val="none"/>
    </w:rPr>
  </w:style>
  <w:style w:type="character" w:customStyle="1" w:styleId="116">
    <w:name w:val="Основной текст + 116"/>
    <w:aliases w:val="5 pt11,Полужирный"/>
    <w:rsid w:val="00FB6ED4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4">
    <w:name w:val="Основной текст (4)_"/>
    <w:link w:val="40"/>
    <w:rsid w:val="000F40B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F40B1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2021-05-26T18:29:00Z</dcterms:created>
  <dcterms:modified xsi:type="dcterms:W3CDTF">2021-05-29T15:14:00Z</dcterms:modified>
</cp:coreProperties>
</file>