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C" w:rsidRPr="00393CFC" w:rsidRDefault="00393CFC" w:rsidP="00393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учебной дисциплины «Химия» </w:t>
      </w:r>
    </w:p>
    <w:p w:rsidR="00393CFC" w:rsidRPr="00393CFC" w:rsidRDefault="00393CFC" w:rsidP="00393CFC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Направление подготовки:  </w:t>
      </w:r>
    </w:p>
    <w:p w:rsidR="00393CFC" w:rsidRPr="00393CFC" w:rsidRDefault="00393CFC" w:rsidP="0039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FC" w:rsidRPr="00393CFC" w:rsidRDefault="00393CFC" w:rsidP="0039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  <w:u w:val="single"/>
        </w:rPr>
        <w:t>Профессия</w:t>
      </w:r>
      <w:r w:rsidRPr="00393CFC">
        <w:rPr>
          <w:rFonts w:ascii="Times New Roman" w:hAnsi="Times New Roman" w:cs="Times New Roman"/>
          <w:sz w:val="24"/>
          <w:szCs w:val="24"/>
        </w:rPr>
        <w:t>/Специальность</w:t>
      </w:r>
    </w:p>
    <w:p w:rsidR="00393CFC" w:rsidRPr="00393CFC" w:rsidRDefault="00393CFC" w:rsidP="00393CFC">
      <w:pPr>
        <w:pStyle w:val="a5"/>
        <w:rPr>
          <w:color w:val="000000"/>
        </w:rPr>
      </w:pPr>
      <w:r w:rsidRPr="00393CFC">
        <w:rPr>
          <w:color w:val="000000"/>
        </w:rPr>
        <w:t xml:space="preserve">15.01 05 </w:t>
      </w:r>
      <w:r w:rsidRPr="00393CFC">
        <w:rPr>
          <w:color w:val="000000"/>
          <w:u w:val="single"/>
        </w:rPr>
        <w:t xml:space="preserve">Сварщик  </w:t>
      </w:r>
      <w:proofErr w:type="gramStart"/>
      <w:r w:rsidRPr="00393CFC">
        <w:rPr>
          <w:color w:val="000000"/>
          <w:u w:val="single"/>
        </w:rPr>
        <w:t xml:space="preserve">( </w:t>
      </w:r>
      <w:proofErr w:type="gramEnd"/>
      <w:r w:rsidRPr="00393CFC">
        <w:rPr>
          <w:color w:val="000000"/>
          <w:u w:val="single"/>
        </w:rPr>
        <w:t>ручной и частично механизированной сварки (наплавки)</w:t>
      </w:r>
      <w:r w:rsidRPr="00393CFC">
        <w:rPr>
          <w:color w:val="000000"/>
        </w:rPr>
        <w:t xml:space="preserve">      </w:t>
      </w:r>
      <w:r w:rsidR="009B4BA7">
        <w:rPr>
          <w:color w:val="000000"/>
        </w:rPr>
        <w:t xml:space="preserve">                </w:t>
      </w:r>
      <w:r w:rsidRPr="00393CFC">
        <w:rPr>
          <w:color w:val="000000"/>
        </w:rPr>
        <w:t xml:space="preserve">код специальности </w:t>
      </w:r>
    </w:p>
    <w:p w:rsidR="00393CFC" w:rsidRPr="00393CFC" w:rsidRDefault="00393CFC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Программа подготовки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углублённая</w:t>
      </w:r>
    </w:p>
    <w:p w:rsidR="00C717D1" w:rsidRPr="00393CFC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A575AB" w:rsidRPr="00393CFC">
        <w:rPr>
          <w:rFonts w:ascii="Times New Roman" w:hAnsi="Times New Roman" w:cs="Times New Roman"/>
          <w:sz w:val="24"/>
          <w:szCs w:val="24"/>
        </w:rPr>
        <w:t>: к</w:t>
      </w:r>
      <w:r w:rsidR="00C717D1" w:rsidRPr="00393CFC">
        <w:rPr>
          <w:rFonts w:ascii="Times New Roman" w:hAnsi="Times New Roman" w:cs="Times New Roman"/>
          <w:sz w:val="24"/>
          <w:szCs w:val="24"/>
        </w:rPr>
        <w:t>валифицированный рабочий и служащий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393CFC">
        <w:rPr>
          <w:rFonts w:ascii="Times New Roman" w:hAnsi="Times New Roman" w:cs="Times New Roman"/>
          <w:sz w:val="24"/>
          <w:szCs w:val="24"/>
        </w:rPr>
        <w:t>МК</w:t>
      </w:r>
      <w:r w:rsidRPr="00393CF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закреплена дисциплина</w:t>
      </w:r>
      <w:r w:rsidR="008F017F" w:rsidRPr="00393CFC">
        <w:rPr>
          <w:rFonts w:ascii="Times New Roman" w:hAnsi="Times New Roman" w:cs="Times New Roman"/>
          <w:sz w:val="24"/>
          <w:szCs w:val="24"/>
        </w:rPr>
        <w:t>:</w:t>
      </w:r>
      <w:r w:rsidR="008F017F" w:rsidRPr="00393CFC">
        <w:rPr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393C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393CFC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 w:rsidRPr="00393CFC">
        <w:rPr>
          <w:rFonts w:ascii="Times New Roman" w:hAnsi="Times New Roman" w:cs="Times New Roman"/>
          <w:sz w:val="24"/>
          <w:szCs w:val="24"/>
        </w:rPr>
        <w:t>: очная</w:t>
      </w:r>
    </w:p>
    <w:p w:rsidR="00264989" w:rsidRPr="00393CFC" w:rsidRDefault="00DB0ED4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Трудоемкость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264989" w:rsidRPr="00393C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264989" w:rsidRPr="00393CFC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учебной дисциплины: максимальной учебной нагрузки студента: </w:t>
      </w:r>
      <w:r w:rsidR="00264989" w:rsidRPr="00393CFC">
        <w:rPr>
          <w:rFonts w:ascii="Times New Roman" w:hAnsi="Times New Roman" w:cs="Times New Roman"/>
          <w:sz w:val="24"/>
          <w:szCs w:val="24"/>
          <w:u w:val="single"/>
        </w:rPr>
        <w:t>171</w:t>
      </w:r>
      <w:r w:rsidR="00264989" w:rsidRPr="00393CFC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64989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студента: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393CF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4989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- самостоятельной работы студента:5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93CF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129D6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Дисциплина изучается на протяжении 1и 2 курса</w:t>
      </w:r>
      <w:r w:rsidR="009B4BA7">
        <w:rPr>
          <w:rFonts w:ascii="Times New Roman" w:hAnsi="Times New Roman" w:cs="Times New Roman"/>
          <w:sz w:val="24"/>
          <w:szCs w:val="24"/>
        </w:rPr>
        <w:t>, 1-4 семестра</w:t>
      </w:r>
      <w:r w:rsidRPr="00393CFC">
        <w:rPr>
          <w:rFonts w:ascii="Times New Roman" w:hAnsi="Times New Roman" w:cs="Times New Roman"/>
          <w:sz w:val="24"/>
          <w:szCs w:val="24"/>
        </w:rPr>
        <w:t>.</w:t>
      </w:r>
    </w:p>
    <w:p w:rsidR="00C03B4A" w:rsidRPr="00C03B4A" w:rsidRDefault="00DB0ED4" w:rsidP="00C03B4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264989" w:rsidRPr="00393CFC">
        <w:rPr>
          <w:rFonts w:ascii="Times New Roman" w:hAnsi="Times New Roman" w:cs="Times New Roman"/>
          <w:b/>
          <w:sz w:val="24"/>
          <w:szCs w:val="24"/>
        </w:rPr>
        <w:t>:</w:t>
      </w:r>
      <w:r w:rsidR="00C0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знаний о химической составляющей </w:t>
      </w:r>
      <w:proofErr w:type="gramStart"/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gramEnd"/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картины мира, важнейших химических понятиях, законах и теориях;</w:t>
      </w:r>
      <w:r w:rsid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                                        развитие познавательных интересов и интеллектуальных способностей 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убежденности позитивной роли химии в жизни современного общества, необходимости химически грамотного отношения к собственному здоровью и окружающей </w:t>
      </w:r>
      <w:proofErr w:type="spellStart"/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среде</w:t>
      </w:r>
      <w:proofErr w:type="gramStart"/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;п</w:t>
      </w:r>
      <w:proofErr w:type="gramEnd"/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рименение</w:t>
      </w:r>
      <w:proofErr w:type="spellEnd"/>
      <w:r w:rsidR="00C03B4A"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полученных знаний и умений 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C03B4A" w:rsidRPr="00C03B4A" w:rsidRDefault="00C03B4A" w:rsidP="00C03B4A">
      <w:pPr>
        <w:pStyle w:val="a5"/>
        <w:shd w:val="clear" w:color="auto" w:fill="FFFFFF"/>
        <w:spacing w:before="0" w:beforeAutospacing="0" w:after="187" w:afterAutospacing="0" w:line="374" w:lineRule="atLeast"/>
        <w:rPr>
          <w:color w:val="000000"/>
          <w:shd w:val="clear" w:color="auto" w:fill="FFFFFF"/>
        </w:rPr>
      </w:pPr>
      <w:r w:rsidRPr="00C03B4A">
        <w:rPr>
          <w:color w:val="000000"/>
          <w:shd w:val="clear" w:color="auto" w:fill="FFFFFF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43"/>
          <w:b/>
          <w:bCs/>
          <w:i/>
          <w:iCs/>
          <w:color w:val="000000"/>
        </w:rPr>
        <w:t>личностные</w:t>
      </w:r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 и в быту при обращении с химическими веществами, материалами и процессами;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lastRenderedPageBreak/>
        <w:t>− готовность к продолжению образования и повышения квалификации в  избранной  профессиональной деятельности и объективное осознание роли  химических компетенций в этом;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 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3B4A">
        <w:rPr>
          <w:rStyle w:val="c43"/>
          <w:b/>
          <w:bCs/>
          <w:i/>
          <w:iCs/>
          <w:color w:val="000000"/>
        </w:rPr>
        <w:t>метапредметны</w:t>
      </w:r>
      <w:r>
        <w:rPr>
          <w:rStyle w:val="c43"/>
          <w:b/>
          <w:bCs/>
          <w:i/>
          <w:iCs/>
          <w:color w:val="000000"/>
        </w:rPr>
        <w:t>е</w:t>
      </w:r>
      <w:proofErr w:type="spellEnd"/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proofErr w:type="gramStart"/>
      <w:r w:rsidRPr="00C03B4A">
        <w:rPr>
          <w:rStyle w:val="c12"/>
          <w:color w:val="000000"/>
        </w:rPr>
        <w:t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43"/>
          <w:b/>
          <w:bCs/>
          <w:i/>
          <w:iCs/>
          <w:color w:val="000000"/>
        </w:rPr>
        <w:t>предметных</w:t>
      </w:r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 xml:space="preserve">− 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 грамотности человека для решения практических задач;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C03B4A">
        <w:rPr>
          <w:rStyle w:val="c12"/>
          <w:color w:val="000000"/>
        </w:rPr>
        <w:t xml:space="preserve">− 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правилами техники безопасности при использовании химических</w:t>
      </w:r>
      <w:r>
        <w:rPr>
          <w:rStyle w:val="c12"/>
          <w:color w:val="000000"/>
        </w:rPr>
        <w:t xml:space="preserve"> </w:t>
      </w:r>
      <w:r w:rsidRPr="00C03B4A">
        <w:rPr>
          <w:rStyle w:val="c12"/>
          <w:color w:val="000000"/>
        </w:rPr>
        <w:t>веществ;</w:t>
      </w:r>
    </w:p>
    <w:p w:rsid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12"/>
          <w:color w:val="000000"/>
        </w:rPr>
      </w:pPr>
      <w:r w:rsidRPr="00C03B4A">
        <w:rPr>
          <w:rStyle w:val="c12"/>
          <w:color w:val="000000"/>
        </w:rPr>
        <w:t>−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собственной позиции по отношению к химической  информации,  </w:t>
      </w:r>
      <w:r>
        <w:rPr>
          <w:rStyle w:val="c12"/>
          <w:color w:val="000000"/>
        </w:rPr>
        <w:t>получаемой из разных источников</w:t>
      </w:r>
    </w:p>
    <w:p w:rsidR="00A129D6" w:rsidRPr="00C03B4A" w:rsidRDefault="00DB0ED4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b/>
        </w:rPr>
      </w:pPr>
      <w:r w:rsidRPr="00C03B4A">
        <w:rPr>
          <w:b/>
        </w:rPr>
        <w:t>Место дисциплины в структуре образовательной программы</w:t>
      </w:r>
      <w:r w:rsidR="00A575AB" w:rsidRPr="00C03B4A">
        <w:rPr>
          <w:b/>
        </w:rPr>
        <w:t>:</w:t>
      </w:r>
    </w:p>
    <w:p w:rsidR="00A129D6" w:rsidRPr="00393CFC" w:rsidRDefault="00A575AB" w:rsidP="00A129D6">
      <w:pPr>
        <w:rPr>
          <w:rFonts w:ascii="Times New Roman" w:hAnsi="Times New Roman" w:cs="Times New Roman"/>
          <w:sz w:val="24"/>
          <w:szCs w:val="24"/>
        </w:rPr>
      </w:pPr>
      <w:r w:rsidRP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СОО на базе основного общего образования, учебная дисциплина «Химия» изучается в общеобразовательном цикле.</w:t>
      </w:r>
      <w:r w:rsid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Наименование дисциплин,</w:t>
      </w:r>
      <w:r w:rsidR="00DB0ED4" w:rsidRPr="00393CFC">
        <w:rPr>
          <w:rFonts w:ascii="Times New Roman" w:hAnsi="Times New Roman" w:cs="Times New Roman"/>
          <w:sz w:val="24"/>
          <w:szCs w:val="24"/>
        </w:rPr>
        <w:t xml:space="preserve"> необходимых для освоения данной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>:</w:t>
      </w:r>
      <w:r w:rsidR="00C03B4A">
        <w:rPr>
          <w:rFonts w:ascii="Times New Roman" w:hAnsi="Times New Roman" w:cs="Times New Roman"/>
          <w:sz w:val="24"/>
          <w:szCs w:val="24"/>
        </w:rPr>
        <w:t xml:space="preserve"> м</w:t>
      </w:r>
      <w:r w:rsidRPr="00393CFC">
        <w:rPr>
          <w:rFonts w:ascii="Times New Roman" w:hAnsi="Times New Roman" w:cs="Times New Roman"/>
          <w:sz w:val="24"/>
          <w:szCs w:val="24"/>
        </w:rPr>
        <w:t>атериаловедение, физика, математика</w:t>
      </w:r>
      <w:r w:rsidR="00DB0ED4"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Раздел 1.Общая и неорганическая химия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1.1.Основные понятия и законы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9F1AB7" w:rsidRPr="009F1AB7" w:rsidRDefault="009F1AB7" w:rsidP="00C03B4A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 xml:space="preserve">Тема 1.2.Периодический закон и Периодическая система Д.И </w:t>
      </w:r>
      <w:r w:rsidR="00C03B4A">
        <w:rPr>
          <w:rFonts w:ascii="Times New Roman" w:hAnsi="Times New Roman" w:cs="Times New Roman"/>
          <w:sz w:val="24"/>
          <w:szCs w:val="24"/>
        </w:rPr>
        <w:t>Ме</w:t>
      </w:r>
      <w:r w:rsidRPr="009F1AB7">
        <w:rPr>
          <w:rFonts w:ascii="Times New Roman" w:hAnsi="Times New Roman" w:cs="Times New Roman"/>
          <w:sz w:val="24"/>
          <w:szCs w:val="24"/>
        </w:rPr>
        <w:t xml:space="preserve">нделеева. </w:t>
      </w:r>
      <w:r>
        <w:rPr>
          <w:rFonts w:ascii="Times New Roman" w:hAnsi="Times New Roman" w:cs="Times New Roman"/>
          <w:sz w:val="24"/>
          <w:szCs w:val="24"/>
        </w:rPr>
        <w:t>Строение атома.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1.3.</w:t>
      </w:r>
      <w:r>
        <w:rPr>
          <w:rFonts w:ascii="Times New Roman" w:hAnsi="Times New Roman" w:cs="Times New Roman"/>
          <w:sz w:val="24"/>
          <w:szCs w:val="24"/>
        </w:rPr>
        <w:t>Строение вещества. Химическая связь.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1.4.Вода. Растворы</w:t>
      </w:r>
      <w:r>
        <w:rPr>
          <w:rFonts w:ascii="Times New Roman" w:hAnsi="Times New Roman" w:cs="Times New Roman"/>
          <w:sz w:val="24"/>
          <w:szCs w:val="24"/>
        </w:rPr>
        <w:t>. Электролитическая диссоциация.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lastRenderedPageBreak/>
        <w:t>Тема 1.5.Классификация неорганических соединений и их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 xml:space="preserve">Тема 1.6.Классификация химических реакций </w:t>
      </w:r>
    </w:p>
    <w:p w:rsidR="009F1AB7" w:rsidRPr="009F1AB7" w:rsidRDefault="009F1AB7" w:rsidP="009F1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1.7.Металлы  и неметаллы.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Электрохимические процессы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AB7" w:rsidRPr="009F1AB7" w:rsidRDefault="009F1AB7" w:rsidP="009F1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1.8.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элементов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</w:t>
      </w:r>
      <w:proofErr w:type="gramStart"/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 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жизни общества</w:t>
      </w:r>
    </w:p>
    <w:p w:rsidR="00C03B4A" w:rsidRDefault="00C03B4A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Раздел: </w:t>
      </w:r>
      <w:r w:rsidR="008D488C">
        <w:rPr>
          <w:rFonts w:ascii="Times New Roman" w:hAnsi="Times New Roman" w:cs="Times New Roman"/>
          <w:sz w:val="24"/>
          <w:szCs w:val="24"/>
        </w:rPr>
        <w:t>Органическая х</w:t>
      </w:r>
      <w:r>
        <w:rPr>
          <w:rFonts w:ascii="Times New Roman" w:hAnsi="Times New Roman" w:cs="Times New Roman"/>
          <w:sz w:val="24"/>
          <w:szCs w:val="24"/>
        </w:rPr>
        <w:t>имия</w:t>
      </w:r>
    </w:p>
    <w:p w:rsidR="008D488C" w:rsidRPr="008D488C" w:rsidRDefault="00C03B4A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488C" w:rsidRPr="008D488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D488C">
        <w:rPr>
          <w:rFonts w:ascii="Times New Roman" w:hAnsi="Times New Roman" w:cs="Times New Roman"/>
          <w:sz w:val="24"/>
          <w:szCs w:val="24"/>
        </w:rPr>
        <w:t>Органическая химия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88C">
        <w:rPr>
          <w:rFonts w:ascii="Times New Roman" w:hAnsi="Times New Roman" w:cs="Times New Roman"/>
          <w:sz w:val="24"/>
          <w:szCs w:val="24"/>
        </w:rPr>
        <w:t xml:space="preserve"> </w:t>
      </w:r>
      <w:r w:rsidR="008D488C" w:rsidRPr="008D488C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</w:t>
      </w:r>
      <w:r w:rsidRPr="008D488C">
        <w:rPr>
          <w:rFonts w:ascii="Times New Roman" w:hAnsi="Times New Roman" w:cs="Times New Roman"/>
          <w:sz w:val="24"/>
          <w:szCs w:val="24"/>
        </w:rPr>
        <w:t>Основные понятия органической химии и теория строения органич</w:t>
      </w:r>
      <w:r>
        <w:rPr>
          <w:rFonts w:ascii="Times New Roman" w:hAnsi="Times New Roman" w:cs="Times New Roman"/>
          <w:sz w:val="24"/>
          <w:szCs w:val="24"/>
        </w:rPr>
        <w:t>еских соединений А.М, Бутлерова.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8D488C">
        <w:rPr>
          <w:rFonts w:ascii="Times New Roman" w:hAnsi="Times New Roman" w:cs="Times New Roman"/>
          <w:sz w:val="24"/>
          <w:szCs w:val="24"/>
        </w:rPr>
        <w:t>2.2.Углеводороды 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2.2.1  Нефть. Каменный уголь. Природный газ.</w:t>
      </w:r>
    </w:p>
    <w:p w:rsidR="009F1AB7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 2.3 Кислородсодержащие органические соединения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 xml:space="preserve">Тема 2.4.Азотсодержащие органические соединения. 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 2.5  Понятие о ВМС. Полимеры.</w:t>
      </w:r>
    </w:p>
    <w:p w:rsid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Тема3.1Химия в жизни общества.</w:t>
      </w:r>
    </w:p>
    <w:p w:rsidR="00393CFC" w:rsidRPr="00393CFC" w:rsidRDefault="00DB0ED4" w:rsidP="00F74E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CFC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C03B4A">
        <w:rPr>
          <w:rFonts w:ascii="Times New Roman" w:hAnsi="Times New Roman" w:cs="Times New Roman"/>
          <w:sz w:val="24"/>
          <w:szCs w:val="24"/>
        </w:rPr>
        <w:t>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Текущий контрол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ь</w:t>
      </w:r>
      <w:r w:rsidR="00D839AD" w:rsidRPr="00393C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39AD" w:rsidRPr="00393CFC">
        <w:rPr>
          <w:rFonts w:ascii="Times New Roman" w:hAnsi="Times New Roman" w:cs="Times New Roman"/>
          <w:sz w:val="24"/>
          <w:szCs w:val="24"/>
        </w:rPr>
        <w:t xml:space="preserve"> опрос, беседа, консультирование в том числе по решению практических задач)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Pr="00393CFC" w:rsidRDefault="00393CFC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>опрос, тестирование, защита выполненных заданий, проект, если предусмотрен.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D839AD" w:rsidRPr="00393CFC">
        <w:rPr>
          <w:rFonts w:ascii="Times New Roman" w:hAnsi="Times New Roman" w:cs="Times New Roman"/>
          <w:sz w:val="24"/>
          <w:szCs w:val="24"/>
        </w:rPr>
        <w:t>: дифференцированный зачёт</w:t>
      </w: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 w:rsidSect="00C03B4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DD"/>
    <w:multiLevelType w:val="multilevel"/>
    <w:tmpl w:val="42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40D"/>
    <w:multiLevelType w:val="multilevel"/>
    <w:tmpl w:val="18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0D56EA"/>
    <w:rsid w:val="00264989"/>
    <w:rsid w:val="002952A8"/>
    <w:rsid w:val="00393CFC"/>
    <w:rsid w:val="005D3942"/>
    <w:rsid w:val="005F5444"/>
    <w:rsid w:val="008D488C"/>
    <w:rsid w:val="008F017F"/>
    <w:rsid w:val="009475F1"/>
    <w:rsid w:val="00994657"/>
    <w:rsid w:val="009B4BA7"/>
    <w:rsid w:val="009F1AB7"/>
    <w:rsid w:val="00A129D6"/>
    <w:rsid w:val="00A575AB"/>
    <w:rsid w:val="00B82375"/>
    <w:rsid w:val="00C03B4A"/>
    <w:rsid w:val="00C717D1"/>
    <w:rsid w:val="00D839AD"/>
    <w:rsid w:val="00DB0ED4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3</cp:revision>
  <cp:lastPrinted>2021-05-27T05:12:00Z</cp:lastPrinted>
  <dcterms:created xsi:type="dcterms:W3CDTF">2021-05-30T20:19:00Z</dcterms:created>
  <dcterms:modified xsi:type="dcterms:W3CDTF">2021-05-31T11:36:00Z</dcterms:modified>
</cp:coreProperties>
</file>