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B4" w:rsidRPr="008D52B4" w:rsidRDefault="008D52B4" w:rsidP="008D52B4">
      <w:pPr>
        <w:jc w:val="center"/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Аннотация  рабочей программы дисциплины</w:t>
      </w:r>
    </w:p>
    <w:p w:rsidR="008D52B4" w:rsidRPr="008D52B4" w:rsidRDefault="008D52B4" w:rsidP="008D52B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D52B4">
        <w:rPr>
          <w:rFonts w:ascii="Times New Roman" w:hAnsi="Times New Roman" w:cs="Times New Roman"/>
          <w:b/>
          <w:i/>
          <w:u w:val="single"/>
        </w:rPr>
        <w:t>«Безопасность жизнедеятельности»</w:t>
      </w:r>
    </w:p>
    <w:p w:rsidR="008D52B4" w:rsidRPr="008D52B4" w:rsidRDefault="008D52B4" w:rsidP="008D52B4">
      <w:pPr>
        <w:jc w:val="center"/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 xml:space="preserve">специальности </w:t>
      </w:r>
      <w:r w:rsidRPr="008D52B4">
        <w:rPr>
          <w:rFonts w:ascii="Times New Roman" w:hAnsi="Times New Roman" w:cs="Times New Roman"/>
          <w:b/>
          <w:bCs/>
          <w:i/>
          <w:u w:val="single"/>
        </w:rPr>
        <w:t>22.02.06 Сварочное производство</w:t>
      </w:r>
    </w:p>
    <w:p w:rsidR="008D52B4" w:rsidRPr="008D52B4" w:rsidRDefault="008D52B4" w:rsidP="008D52B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D52B4">
        <w:rPr>
          <w:rFonts w:ascii="Times New Roman" w:hAnsi="Times New Roman" w:cs="Times New Roman"/>
          <w:b/>
        </w:rPr>
        <w:t xml:space="preserve">Рабочая программа учебной дисциплины соответствует требованиям ФГОС СПО по специальности </w:t>
      </w:r>
      <w:r w:rsidRPr="008D52B4">
        <w:rPr>
          <w:rFonts w:ascii="Times New Roman" w:hAnsi="Times New Roman" w:cs="Times New Roman"/>
          <w:b/>
          <w:bCs/>
          <w:i/>
          <w:u w:val="single"/>
        </w:rPr>
        <w:t>22.02.06 Сварочное производство</w:t>
      </w:r>
      <w:bookmarkStart w:id="0" w:name="_GoBack"/>
      <w:bookmarkEnd w:id="0"/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1.1 Область применения программы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Рабочая программа учебной дисциплины в соответствии с ФГОС является частью основной профессиональной образовательной программы по специальности </w:t>
      </w:r>
      <w:r w:rsidRPr="008D52B4">
        <w:rPr>
          <w:rFonts w:ascii="Times New Roman" w:hAnsi="Times New Roman" w:cs="Times New Roman"/>
          <w:bCs/>
        </w:rPr>
        <w:t>22.02.06 Сварочное производство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8D52B4">
        <w:rPr>
          <w:rFonts w:ascii="Times New Roman" w:hAnsi="Times New Roman" w:cs="Times New Roman"/>
        </w:rPr>
        <w:t xml:space="preserve">дисциплина «Безопасность жизнедеятельности» входит в состав общепрофессионального цикла </w:t>
      </w:r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1.3. Требования к результатам освоения учебной дисциплины:</w:t>
      </w:r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</w:t>
      </w:r>
      <w:proofErr w:type="gramStart"/>
      <w:r w:rsidRPr="008D52B4">
        <w:rPr>
          <w:rFonts w:ascii="Times New Roman" w:hAnsi="Times New Roman" w:cs="Times New Roman"/>
        </w:rPr>
        <w:t>1</w:t>
      </w:r>
      <w:proofErr w:type="gramEnd"/>
      <w:r w:rsidRPr="008D52B4">
        <w:rPr>
          <w:rFonts w:ascii="Times New Roman" w:hAnsi="Times New Roman" w:cs="Times New Roman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</w:t>
      </w:r>
      <w:proofErr w:type="gramStart"/>
      <w:r w:rsidRPr="008D52B4">
        <w:rPr>
          <w:rFonts w:ascii="Times New Roman" w:hAnsi="Times New Roman" w:cs="Times New Roman"/>
        </w:rPr>
        <w:t>2</w:t>
      </w:r>
      <w:proofErr w:type="gramEnd"/>
      <w:r w:rsidRPr="008D52B4">
        <w:rPr>
          <w:rFonts w:ascii="Times New Roman" w:hAnsi="Times New Roman" w:cs="Times New Roman"/>
        </w:rPr>
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У3 - использовать средства индивидуальной и коллективной защиты от оружия массового поражения;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 xml:space="preserve"> - применять первичные средства пожаротушения;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У5 -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</w:t>
      </w:r>
      <w:proofErr w:type="gramStart"/>
      <w:r w:rsidRPr="008D52B4">
        <w:rPr>
          <w:rFonts w:ascii="Times New Roman" w:hAnsi="Times New Roman" w:cs="Times New Roman"/>
        </w:rPr>
        <w:t>7</w:t>
      </w:r>
      <w:proofErr w:type="gramEnd"/>
      <w:r w:rsidRPr="008D52B4">
        <w:rPr>
          <w:rFonts w:ascii="Times New Roman" w:hAnsi="Times New Roman" w:cs="Times New Roman"/>
        </w:rPr>
        <w:t xml:space="preserve"> - владеть способами бесконфликтного общения и </w:t>
      </w:r>
      <w:proofErr w:type="spellStart"/>
      <w:r w:rsidRPr="008D52B4">
        <w:rPr>
          <w:rFonts w:ascii="Times New Roman" w:hAnsi="Times New Roman" w:cs="Times New Roman"/>
        </w:rPr>
        <w:t>саморегуляции</w:t>
      </w:r>
      <w:proofErr w:type="spellEnd"/>
      <w:r w:rsidRPr="008D52B4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У8 - оказывать первую помощь пострадавшим.</w:t>
      </w:r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В результате усвоения учебной дисциплины обучающийся должен знать: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</w:t>
      </w:r>
      <w:proofErr w:type="gramStart"/>
      <w:r w:rsidRPr="008D52B4">
        <w:rPr>
          <w:rFonts w:ascii="Times New Roman" w:hAnsi="Times New Roman" w:cs="Times New Roman"/>
        </w:rPr>
        <w:t>1</w:t>
      </w:r>
      <w:proofErr w:type="gramEnd"/>
      <w:r w:rsidRPr="008D52B4">
        <w:rPr>
          <w:rFonts w:ascii="Times New Roman" w:hAnsi="Times New Roman" w:cs="Times New Roman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</w:t>
      </w:r>
      <w:proofErr w:type="gramStart"/>
      <w:r w:rsidRPr="008D52B4">
        <w:rPr>
          <w:rFonts w:ascii="Times New Roman" w:hAnsi="Times New Roman" w:cs="Times New Roman"/>
        </w:rPr>
        <w:t>2</w:t>
      </w:r>
      <w:proofErr w:type="gramEnd"/>
      <w:r w:rsidRPr="008D52B4">
        <w:rPr>
          <w:rFonts w:ascii="Times New Roman" w:hAnsi="Times New Roman" w:cs="Times New Roman"/>
        </w:rPr>
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З3 - основы военной службы и обороны государства;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 xml:space="preserve"> - задачи и основные мероприятия гражданской обороны, способы защиты населения от оружия массового поражения;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З5 - меры пожарной безопасности и правила безопасного поведения при пожарах;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lastRenderedPageBreak/>
        <w:t>З</w:t>
      </w:r>
      <w:proofErr w:type="gramStart"/>
      <w:r w:rsidRPr="008D52B4">
        <w:rPr>
          <w:rFonts w:ascii="Times New Roman" w:hAnsi="Times New Roman" w:cs="Times New Roman"/>
        </w:rPr>
        <w:t>7</w:t>
      </w:r>
      <w:proofErr w:type="gramEnd"/>
      <w:r w:rsidRPr="008D52B4">
        <w:rPr>
          <w:rFonts w:ascii="Times New Roman" w:hAnsi="Times New Roman" w:cs="Times New Roman"/>
        </w:rPr>
        <w:t xml:space="preserve">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З8 - область применения получаемых профессиональных знаний при исполнении обязанностей военной службы;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З</w:t>
      </w:r>
      <w:proofErr w:type="gramStart"/>
      <w:r w:rsidRPr="008D52B4">
        <w:rPr>
          <w:rFonts w:ascii="Times New Roman" w:hAnsi="Times New Roman" w:cs="Times New Roman"/>
        </w:rPr>
        <w:t>9</w:t>
      </w:r>
      <w:proofErr w:type="gramEnd"/>
      <w:r w:rsidRPr="008D52B4">
        <w:rPr>
          <w:rFonts w:ascii="Times New Roman" w:hAnsi="Times New Roman" w:cs="Times New Roman"/>
        </w:rPr>
        <w:t xml:space="preserve"> - порядок и правила оказания первой помощи пострадавшим</w:t>
      </w:r>
    </w:p>
    <w:p w:rsidR="008D52B4" w:rsidRPr="008D52B4" w:rsidRDefault="008D52B4" w:rsidP="008D52B4">
      <w:pPr>
        <w:rPr>
          <w:rFonts w:ascii="Times New Roman" w:hAnsi="Times New Roman" w:cs="Times New Roman"/>
          <w:iCs/>
        </w:rPr>
      </w:pPr>
      <w:r w:rsidRPr="008D52B4">
        <w:rPr>
          <w:rFonts w:ascii="Times New Roman" w:hAnsi="Times New Roman" w:cs="Times New Roman"/>
        </w:rPr>
        <w:t xml:space="preserve">Использование при реализации учебной программы данной дисциплины методов и средств обучения и воспитания, образовательных технологий должно способствовать овладению обучающимися знаниями, умениями, общими и профессиональными компетенциями (в соответствии с ФГОС СПО), </w:t>
      </w:r>
      <w:r w:rsidRPr="008D52B4">
        <w:rPr>
          <w:rFonts w:ascii="Times New Roman" w:hAnsi="Times New Roman" w:cs="Times New Roman"/>
          <w:iCs/>
        </w:rPr>
        <w:t>включающими в себя способность: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proofErr w:type="gramStart"/>
      <w:r w:rsidRPr="008D52B4">
        <w:rPr>
          <w:rFonts w:ascii="Times New Roman" w:hAnsi="Times New Roman" w:cs="Times New Roman"/>
        </w:rPr>
        <w:t>ОК</w:t>
      </w:r>
      <w:proofErr w:type="gramEnd"/>
      <w:r w:rsidRPr="008D52B4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1</w:t>
      </w:r>
      <w:proofErr w:type="gramEnd"/>
      <w:r w:rsidRPr="008D52B4">
        <w:rPr>
          <w:rFonts w:ascii="Times New Roman" w:hAnsi="Times New Roman" w:cs="Times New Roman"/>
        </w:rPr>
        <w:t>.1. Организовывать подготовку мяса и приготовление полуфабрикатов для сложной кулинарной продукции.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1</w:t>
      </w:r>
      <w:proofErr w:type="gramEnd"/>
      <w:r w:rsidRPr="008D52B4">
        <w:rPr>
          <w:rFonts w:ascii="Times New Roman" w:hAnsi="Times New Roman" w:cs="Times New Roman"/>
        </w:rPr>
        <w:t>.2. Организовывать подготовку рыбы и приготовление полуфабрикатов для сложной кулинарной продукции.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1</w:t>
      </w:r>
      <w:proofErr w:type="gramEnd"/>
      <w:r w:rsidRPr="008D52B4">
        <w:rPr>
          <w:rFonts w:ascii="Times New Roman" w:hAnsi="Times New Roman" w:cs="Times New Roman"/>
        </w:rPr>
        <w:t>.3. Организовывать подготовку домашней птицы для приготовления сложной кулинарной продукции.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2</w:t>
      </w:r>
      <w:proofErr w:type="gramEnd"/>
      <w:r w:rsidRPr="008D52B4">
        <w:rPr>
          <w:rFonts w:ascii="Times New Roman" w:hAnsi="Times New Roman" w:cs="Times New Roman"/>
        </w:rPr>
        <w:t>.1. Организовывать и проводить приготовление канапе, легких и сложных холодных закусок.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2</w:t>
      </w:r>
      <w:proofErr w:type="gramEnd"/>
      <w:r w:rsidRPr="008D52B4">
        <w:rPr>
          <w:rFonts w:ascii="Times New Roman" w:hAnsi="Times New Roman" w:cs="Times New Roman"/>
        </w:rPr>
        <w:t>.2. Организовывать и проводить приготовление сложных холодных блюд из рыбы, мяса и сельскохозяйственной (домашней) птицы.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2</w:t>
      </w:r>
      <w:proofErr w:type="gramEnd"/>
      <w:r w:rsidRPr="008D52B4">
        <w:rPr>
          <w:rFonts w:ascii="Times New Roman" w:hAnsi="Times New Roman" w:cs="Times New Roman"/>
        </w:rPr>
        <w:t>.3. Организовывать и проводить приготовление сложных холодных соусов.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ПК3.1. Организовывать и проводить приготовление сложных супов.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ПК3.2. Организовывать и проводить приготовление сложных горячих соусов.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ПК3.3. Организовывать и проводить приготовление сложных блюд из овощей, грибов и сыра.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lastRenderedPageBreak/>
        <w:t>ПК3.4. Организовывать и проводить приготовление сложных блюд из рыбы, мяса и сельскохозяйственной (домашней) птицы.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>.1. Организовывать и проводить приготовление сдобных хлебобулочных изделий и праздничного хлеба.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>.2. Организовывать и проводить приготовление сложных мучных кондитерских изделий и праздничных тортов.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>.3. Организовывать и проводить приготовление мелкоштучных кондитерских изделий.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4</w:t>
      </w:r>
      <w:proofErr w:type="gramEnd"/>
      <w:r w:rsidRPr="008D52B4">
        <w:rPr>
          <w:rFonts w:ascii="Times New Roman" w:hAnsi="Times New Roman" w:cs="Times New Roman"/>
        </w:rPr>
        <w:t>.4. Организовывать и проводить приготовление сложных отделочных полуфабрикатов, использовать их в оформлении.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ПК5.1. Организовывать и проводить приготовление сложных холодных десертов.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ПК5.2. Организовывать и проводить приготовление сложных горячих десертов.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>.1. Участвовать в планировании основных показателей производства.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>.2. Планировать выполнение работ исполнителями.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>.3. Организовывать работу трудового коллектива.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>.4. Контролировать ход и оценивать результаты выполнения работ исполнителями.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</w:rPr>
        <w:t>ПК</w:t>
      </w:r>
      <w:proofErr w:type="gramStart"/>
      <w:r w:rsidRPr="008D52B4">
        <w:rPr>
          <w:rFonts w:ascii="Times New Roman" w:hAnsi="Times New Roman" w:cs="Times New Roman"/>
        </w:rPr>
        <w:t>6</w:t>
      </w:r>
      <w:proofErr w:type="gramEnd"/>
      <w:r w:rsidRPr="008D52B4">
        <w:rPr>
          <w:rFonts w:ascii="Times New Roman" w:hAnsi="Times New Roman" w:cs="Times New Roman"/>
        </w:rPr>
        <w:t>.5. Вести утвержденную учетно-отчетную документацию.</w:t>
      </w:r>
    </w:p>
    <w:p w:rsidR="008D52B4" w:rsidRPr="008D52B4" w:rsidRDefault="008D52B4" w:rsidP="008D52B4">
      <w:pPr>
        <w:rPr>
          <w:rFonts w:ascii="Times New Roman" w:hAnsi="Times New Roman" w:cs="Times New Roman"/>
        </w:rPr>
      </w:pPr>
      <w:r w:rsidRPr="008D52B4">
        <w:rPr>
          <w:rFonts w:ascii="Times New Roman" w:hAnsi="Times New Roman" w:cs="Times New Roman"/>
          <w:b/>
        </w:rPr>
        <w:t>2.</w:t>
      </w:r>
      <w:r w:rsidRPr="008D52B4">
        <w:rPr>
          <w:rFonts w:ascii="Times New Roman" w:hAnsi="Times New Roman" w:cs="Times New Roman"/>
        </w:rPr>
        <w:t xml:space="preserve"> </w:t>
      </w:r>
      <w:r w:rsidRPr="008D52B4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  <w:r w:rsidRPr="008D52B4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8D52B4" w:rsidRPr="008D52B4" w:rsidRDefault="008D52B4" w:rsidP="008D52B4">
      <w:pPr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D52B4" w:rsidRPr="008D52B4" w:rsidTr="008D52B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</w:rPr>
            </w:pPr>
            <w:r w:rsidRPr="008D52B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i/>
                <w:iCs/>
              </w:rPr>
            </w:pPr>
            <w:r w:rsidRPr="008D52B4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8D52B4" w:rsidRPr="008D52B4" w:rsidTr="008D52B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b/>
              </w:rPr>
            </w:pPr>
            <w:r w:rsidRPr="008D52B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b/>
                <w:iCs/>
              </w:rPr>
            </w:pPr>
            <w:r w:rsidRPr="008D52B4">
              <w:rPr>
                <w:rFonts w:ascii="Times New Roman" w:hAnsi="Times New Roman" w:cs="Times New Roman"/>
                <w:b/>
                <w:iCs/>
              </w:rPr>
              <w:t>102</w:t>
            </w:r>
          </w:p>
        </w:tc>
      </w:tr>
      <w:tr w:rsidR="008D52B4" w:rsidRPr="008D52B4" w:rsidTr="008D52B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</w:rPr>
            </w:pPr>
            <w:r w:rsidRPr="008D52B4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b/>
                <w:iCs/>
              </w:rPr>
            </w:pPr>
            <w:r w:rsidRPr="008D52B4">
              <w:rPr>
                <w:rFonts w:ascii="Times New Roman" w:hAnsi="Times New Roman" w:cs="Times New Roman"/>
                <w:b/>
                <w:iCs/>
              </w:rPr>
              <w:t>68</w:t>
            </w:r>
          </w:p>
        </w:tc>
      </w:tr>
      <w:tr w:rsidR="008D52B4" w:rsidRPr="008D52B4" w:rsidTr="008D52B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</w:rPr>
            </w:pPr>
            <w:r w:rsidRPr="008D52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D52B4" w:rsidRPr="008D52B4" w:rsidTr="008D52B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</w:rPr>
            </w:pPr>
            <w:r w:rsidRPr="008D52B4">
              <w:rPr>
                <w:rFonts w:ascii="Times New Roman" w:hAnsi="Times New Roman" w:cs="Times New Roman"/>
              </w:rPr>
              <w:t>практические занятия</w:t>
            </w:r>
          </w:p>
          <w:p w:rsidR="008D52B4" w:rsidRPr="008D52B4" w:rsidRDefault="008D52B4" w:rsidP="008D52B4">
            <w:pPr>
              <w:rPr>
                <w:rFonts w:ascii="Times New Roman" w:hAnsi="Times New Roman" w:cs="Times New Roman"/>
              </w:rPr>
            </w:pPr>
            <w:r w:rsidRPr="008D52B4">
              <w:rPr>
                <w:rFonts w:ascii="Times New Roman" w:hAnsi="Times New Roman" w:cs="Times New Roman"/>
              </w:rPr>
              <w:t>(в том числе учебные сборы)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iCs/>
              </w:rPr>
            </w:pPr>
            <w:r w:rsidRPr="008D52B4">
              <w:rPr>
                <w:rFonts w:ascii="Times New Roman" w:hAnsi="Times New Roman" w:cs="Times New Roman"/>
                <w:iCs/>
              </w:rPr>
              <w:t>48</w:t>
            </w:r>
          </w:p>
          <w:p w:rsidR="008D52B4" w:rsidRPr="008D52B4" w:rsidRDefault="008D52B4" w:rsidP="008D52B4">
            <w:pPr>
              <w:rPr>
                <w:rFonts w:ascii="Times New Roman" w:hAnsi="Times New Roman" w:cs="Times New Roman"/>
                <w:iCs/>
              </w:rPr>
            </w:pPr>
            <w:r w:rsidRPr="008D52B4"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8D52B4" w:rsidRPr="008D52B4" w:rsidTr="008D52B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b/>
              </w:rPr>
            </w:pPr>
            <w:r w:rsidRPr="008D52B4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b/>
                <w:iCs/>
              </w:rPr>
            </w:pPr>
            <w:r w:rsidRPr="008D52B4"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8D52B4" w:rsidRPr="008D52B4" w:rsidTr="008D52B4">
        <w:trPr>
          <w:trHeight w:val="708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2B4" w:rsidRPr="008D52B4" w:rsidRDefault="008D52B4" w:rsidP="008D52B4">
            <w:pPr>
              <w:rPr>
                <w:rFonts w:ascii="Times New Roman" w:hAnsi="Times New Roman" w:cs="Times New Roman"/>
                <w:iCs/>
              </w:rPr>
            </w:pPr>
            <w:r w:rsidRPr="008D52B4">
              <w:rPr>
                <w:rFonts w:ascii="Times New Roman" w:hAnsi="Times New Roman" w:cs="Times New Roman"/>
                <w:iCs/>
              </w:rPr>
              <w:t>Текущий контроль - в форме выполнения практических занятий.</w:t>
            </w:r>
          </w:p>
          <w:p w:rsidR="008D52B4" w:rsidRPr="008D52B4" w:rsidRDefault="008D52B4" w:rsidP="008D52B4">
            <w:pPr>
              <w:rPr>
                <w:rFonts w:ascii="Times New Roman" w:hAnsi="Times New Roman" w:cs="Times New Roman"/>
                <w:iCs/>
              </w:rPr>
            </w:pPr>
            <w:r w:rsidRPr="008D52B4">
              <w:rPr>
                <w:rFonts w:ascii="Times New Roman" w:hAnsi="Times New Roman" w:cs="Times New Roman"/>
              </w:rPr>
              <w:t>Промежуточная аттестация - в форме дифференцированного зачета</w:t>
            </w:r>
          </w:p>
        </w:tc>
      </w:tr>
    </w:tbl>
    <w:p w:rsidR="008D52B4" w:rsidRPr="008D52B4" w:rsidRDefault="008D52B4" w:rsidP="008D52B4">
      <w:pPr>
        <w:rPr>
          <w:rFonts w:ascii="Times New Roman" w:hAnsi="Times New Roman" w:cs="Times New Roman"/>
          <w:b/>
        </w:rPr>
      </w:pPr>
    </w:p>
    <w:p w:rsidR="008D52B4" w:rsidRPr="008D52B4" w:rsidRDefault="008D52B4" w:rsidP="008D52B4">
      <w:pPr>
        <w:rPr>
          <w:rFonts w:ascii="Times New Roman" w:hAnsi="Times New Roman" w:cs="Times New Roman"/>
          <w:b/>
          <w:i/>
        </w:rPr>
      </w:pPr>
    </w:p>
    <w:p w:rsidR="008D52B4" w:rsidRPr="008D52B4" w:rsidRDefault="008D52B4" w:rsidP="008D52B4">
      <w:pPr>
        <w:rPr>
          <w:rFonts w:ascii="Times New Roman" w:hAnsi="Times New Roman" w:cs="Times New Roman"/>
        </w:rPr>
      </w:pPr>
    </w:p>
    <w:p w:rsidR="000B6E81" w:rsidRPr="008D52B4" w:rsidRDefault="000B6E81">
      <w:pPr>
        <w:rPr>
          <w:rFonts w:ascii="Times New Roman" w:hAnsi="Times New Roman" w:cs="Times New Roman"/>
        </w:rPr>
      </w:pPr>
    </w:p>
    <w:sectPr w:rsidR="000B6E81" w:rsidRPr="008D52B4" w:rsidSect="008D5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0A"/>
    <w:rsid w:val="0006530A"/>
    <w:rsid w:val="000B6E81"/>
    <w:rsid w:val="008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2021-05-31T06:58:00Z</dcterms:created>
  <dcterms:modified xsi:type="dcterms:W3CDTF">2021-05-31T07:02:00Z</dcterms:modified>
</cp:coreProperties>
</file>