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418DF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D6633" w:rsidRPr="003418DF" w:rsidRDefault="00F02E07" w:rsidP="001D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ПМ.0</w:t>
      </w:r>
      <w:r w:rsidR="001D6633" w:rsidRPr="003418DF">
        <w:rPr>
          <w:rFonts w:ascii="Times New Roman" w:hAnsi="Times New Roman" w:cs="Times New Roman"/>
          <w:b/>
          <w:sz w:val="28"/>
          <w:szCs w:val="28"/>
        </w:rPr>
        <w:t>5</w:t>
      </w:r>
      <w:r w:rsidRPr="0034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633" w:rsidRPr="003418DF">
        <w:rPr>
          <w:rFonts w:ascii="Times New Roman" w:hAnsi="Times New Roman" w:cs="Times New Roman"/>
          <w:b/>
          <w:sz w:val="28"/>
          <w:szCs w:val="28"/>
        </w:rPr>
        <w:t>ВЫПОЛНЕНИЕ РАБОТ ПО ПРОФЕССИЯМ РАБОЧИХ:</w:t>
      </w:r>
    </w:p>
    <w:p w:rsidR="001D6633" w:rsidRPr="003418DF" w:rsidRDefault="001D6633" w:rsidP="001D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- сварщик ручной дуговой сварки плавящимся покрытым электродом</w:t>
      </w:r>
    </w:p>
    <w:p w:rsidR="00F02E07" w:rsidRPr="003418DF" w:rsidRDefault="001D6633" w:rsidP="001D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- сварщик частично механизированной сварки плавлением</w:t>
      </w:r>
    </w:p>
    <w:p w:rsidR="008D2A6E" w:rsidRPr="003418DF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8D2A6E" w:rsidRPr="003418DF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2A6E" w:rsidRPr="003418DF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  <w:r w:rsidRPr="00341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418DF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418DF" w:rsidRDefault="008D2A6E" w:rsidP="00341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Рабочая учебная программа профессионального модуля является частью программы подготовки специалистов среднего звена в соответствии с ФГОС по специальности 22.02.06 Сварочное производство, укрупненной группы 22.00.00 Технологии материалов в части освоения основного вида профе</w:t>
      </w:r>
      <w:r w:rsidR="00A23AD3" w:rsidRPr="003418DF">
        <w:rPr>
          <w:rFonts w:ascii="Times New Roman" w:hAnsi="Times New Roman" w:cs="Times New Roman"/>
          <w:sz w:val="28"/>
          <w:szCs w:val="28"/>
        </w:rPr>
        <w:t>ссиональной деятельности (ВПД).</w:t>
      </w:r>
      <w:proofErr w:type="gramEnd"/>
    </w:p>
    <w:p w:rsidR="00A23AD3" w:rsidRPr="003418DF" w:rsidRDefault="00A23AD3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418DF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418DF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418DF">
        <w:rPr>
          <w:rFonts w:ascii="Times New Roman" w:hAnsi="Times New Roman" w:cs="Times New Roman"/>
          <w:sz w:val="28"/>
          <w:szCs w:val="28"/>
        </w:rPr>
        <w:t>В структуре учебного плана данная дисциплина входит в базовую часть</w:t>
      </w:r>
      <w:r w:rsidR="00DE7C17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bookmarkStart w:id="0" w:name="_GoBack"/>
      <w:bookmarkEnd w:id="0"/>
      <w:r w:rsidR="00505031" w:rsidRPr="003418DF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418DF" w:rsidRDefault="00D12644" w:rsidP="00341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>применения различных методов, способов и приёмов сборки и сварки конструкций с эксплуатационными свойствами;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>обеспечения техники безопасности при производстве сварочных работ;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уметь: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>организовать рабочее место сварщика;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lastRenderedPageBreak/>
        <w:t>-        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      -        читать рабочие чертежи сварных конструкций; 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     знать: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>виды сварочного оборудования, устройство и правила эксплуатации; источники питания;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</w:t>
      </w:r>
      <w:r w:rsidRPr="003418DF">
        <w:rPr>
          <w:rFonts w:ascii="Times New Roman" w:hAnsi="Times New Roman" w:cs="Times New Roman"/>
          <w:sz w:val="28"/>
          <w:szCs w:val="28"/>
        </w:rPr>
        <w:tab/>
        <w:t xml:space="preserve"> основные технологические приёмы сварки и наплавки сталей, чугунов и цветных металлов;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        техническую и технологическую документацию, применяемую в сварочном производстве;</w:t>
      </w:r>
    </w:p>
    <w:p w:rsidR="00D12644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-        типовые технологические процессы на сварку.</w:t>
      </w:r>
    </w:p>
    <w:p w:rsidR="008D2A6E" w:rsidRPr="003418DF" w:rsidRDefault="008D2A6E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Кроме этого, освоение профессионального модуля направлено на развитие компетенций, предусмотренных ФГОС по специальности: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</w:t>
      </w:r>
      <w:r w:rsidR="005E44F2" w:rsidRPr="003418DF">
        <w:rPr>
          <w:rFonts w:ascii="Times New Roman" w:hAnsi="Times New Roman" w:cs="Times New Roman"/>
          <w:sz w:val="28"/>
          <w:szCs w:val="28"/>
        </w:rPr>
        <w:t xml:space="preserve"> </w:t>
      </w:r>
      <w:r w:rsidRPr="003418DF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2E07" w:rsidRPr="003418DF" w:rsidRDefault="00F02E07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Выполнять работы по одной или нескольким профессиям рабочих, должностям служащих: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F02E07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F02E07" w:rsidRPr="003418DF" w:rsidRDefault="00D12644" w:rsidP="00341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418DF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 среднего общего образования: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- 675 часов, включая: обязательную аудиторную учебную нагрузку обучающегося - 450 часов; в том числе:</w:t>
      </w:r>
    </w:p>
    <w:p w:rsidR="005E44F2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практические занятия - 224 часа; самостоятельной работы обучающегося - 225 часов;</w:t>
      </w:r>
    </w:p>
    <w:p w:rsidR="00351943" w:rsidRPr="003418DF" w:rsidRDefault="005E44F2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учебной практики – 540 часов.</w:t>
      </w:r>
      <w:r w:rsidR="00351943" w:rsidRPr="0034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418D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41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418DF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418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418DF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418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418DF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418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418DF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4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418DF" w:rsidRDefault="006C0A96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0402F9" w:rsidRPr="003418DF" w:rsidRDefault="000402F9" w:rsidP="00341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418DF" w:rsidRDefault="003418DF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418DF" w:rsidRDefault="00D4747A" w:rsidP="00341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D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418D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418DF" w:rsidRDefault="000402F9" w:rsidP="0034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DF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34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163A13"/>
    <w:rsid w:val="001D6633"/>
    <w:rsid w:val="002005B3"/>
    <w:rsid w:val="003418DF"/>
    <w:rsid w:val="00351943"/>
    <w:rsid w:val="00505031"/>
    <w:rsid w:val="005242B3"/>
    <w:rsid w:val="005E44F2"/>
    <w:rsid w:val="006C0A96"/>
    <w:rsid w:val="008918D1"/>
    <w:rsid w:val="008D2A6E"/>
    <w:rsid w:val="00957869"/>
    <w:rsid w:val="00A23AD3"/>
    <w:rsid w:val="00B4107D"/>
    <w:rsid w:val="00BA2E3F"/>
    <w:rsid w:val="00C33E8E"/>
    <w:rsid w:val="00D12644"/>
    <w:rsid w:val="00D4747A"/>
    <w:rsid w:val="00DE7C17"/>
    <w:rsid w:val="00E62ABB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24</cp:revision>
  <dcterms:created xsi:type="dcterms:W3CDTF">2021-05-26T16:00:00Z</dcterms:created>
  <dcterms:modified xsi:type="dcterms:W3CDTF">2021-05-27T17:34:00Z</dcterms:modified>
</cp:coreProperties>
</file>