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96" w:rsidRPr="003569EB" w:rsidRDefault="00F02E07" w:rsidP="00E62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9EB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F02E07" w:rsidRPr="003569EB" w:rsidRDefault="00E77130" w:rsidP="00F02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Производственной практики</w:t>
      </w:r>
    </w:p>
    <w:p w:rsidR="008D2A6E" w:rsidRPr="003569EB" w:rsidRDefault="008D2A6E" w:rsidP="008D2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>для специальности 22.02.06 Сварочное производство</w:t>
      </w:r>
    </w:p>
    <w:p w:rsidR="008D2A6E" w:rsidRPr="003569EB" w:rsidRDefault="008D2A6E" w:rsidP="008D2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>Базовая подготовка среднего профессионального образования</w:t>
      </w:r>
    </w:p>
    <w:p w:rsidR="008D2A6E" w:rsidRPr="003569EB" w:rsidRDefault="008D2A6E" w:rsidP="008D2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>Очная форма обучения на базе основного общего образования /среднего общего образования</w:t>
      </w:r>
      <w:r w:rsidRPr="003569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4D78" w:rsidRPr="003569EB" w:rsidRDefault="00004D78" w:rsidP="008D2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A6E" w:rsidRPr="003569EB" w:rsidRDefault="008D2A6E" w:rsidP="003569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программы:</w:t>
      </w:r>
    </w:p>
    <w:p w:rsidR="008D2A6E" w:rsidRPr="003569EB" w:rsidRDefault="00F02E07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9EB">
        <w:rPr>
          <w:rFonts w:ascii="Times New Roman" w:hAnsi="Times New Roman" w:cs="Times New Roman"/>
          <w:sz w:val="28"/>
          <w:szCs w:val="28"/>
        </w:rPr>
        <w:t xml:space="preserve">Рабочая учебная программа </w:t>
      </w:r>
      <w:r w:rsidR="0074087E" w:rsidRPr="00C444CA">
        <w:rPr>
          <w:rFonts w:ascii="Times New Roman" w:hAnsi="Times New Roman" w:cs="Times New Roman"/>
          <w:sz w:val="28"/>
          <w:szCs w:val="28"/>
        </w:rPr>
        <w:t>производственной практики</w:t>
      </w:r>
      <w:r w:rsidRPr="003569EB">
        <w:rPr>
          <w:rFonts w:ascii="Times New Roman" w:hAnsi="Times New Roman" w:cs="Times New Roman"/>
          <w:sz w:val="28"/>
          <w:szCs w:val="28"/>
        </w:rPr>
        <w:t xml:space="preserve"> является частью программы подготовки специалистов среднего звена в соответствии с ФГОС по специальности 22.02.06 Сварочное производство, укрупненной группы 22.00.00 Технологии материалов в части освоения основного вида профе</w:t>
      </w:r>
      <w:r w:rsidR="00E77130">
        <w:rPr>
          <w:rFonts w:ascii="Times New Roman" w:hAnsi="Times New Roman" w:cs="Times New Roman"/>
          <w:sz w:val="28"/>
          <w:szCs w:val="28"/>
        </w:rPr>
        <w:t>ссиональной деятельности</w:t>
      </w:r>
      <w:r w:rsidR="00A23AD3" w:rsidRPr="003569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3AD3" w:rsidRPr="003569EB" w:rsidRDefault="00A23AD3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</w:t>
      </w:r>
      <w:proofErr w:type="gramStart"/>
      <w:r w:rsidRPr="003569EB">
        <w:rPr>
          <w:rFonts w:ascii="Times New Roman" w:hAnsi="Times New Roman" w:cs="Times New Roman"/>
          <w:b/>
          <w:sz w:val="28"/>
          <w:szCs w:val="28"/>
        </w:rPr>
        <w:t>основной профессиональной</w:t>
      </w:r>
      <w:proofErr w:type="gramEnd"/>
      <w:r w:rsidRPr="003569EB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программы: </w:t>
      </w:r>
      <w:r w:rsidR="00505031" w:rsidRPr="003569EB">
        <w:rPr>
          <w:rFonts w:ascii="Times New Roman" w:hAnsi="Times New Roman" w:cs="Times New Roman"/>
          <w:sz w:val="28"/>
          <w:szCs w:val="28"/>
        </w:rPr>
        <w:t xml:space="preserve">В структуре учебного плана данная дисциплина входит в </w:t>
      </w:r>
      <w:r w:rsidR="00E77130">
        <w:rPr>
          <w:rFonts w:ascii="Times New Roman" w:hAnsi="Times New Roman" w:cs="Times New Roman"/>
          <w:sz w:val="28"/>
          <w:szCs w:val="28"/>
        </w:rPr>
        <w:t>профессиональный цикл</w:t>
      </w:r>
      <w:r w:rsidR="00505031" w:rsidRPr="003569EB">
        <w:rPr>
          <w:rFonts w:ascii="Times New Roman" w:hAnsi="Times New Roman" w:cs="Times New Roman"/>
          <w:sz w:val="28"/>
          <w:szCs w:val="28"/>
        </w:rPr>
        <w:t>.</w:t>
      </w:r>
    </w:p>
    <w:p w:rsidR="00D12644" w:rsidRPr="003569EB" w:rsidRDefault="00D12644" w:rsidP="003569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9EB"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C444CA" w:rsidRPr="00C444CA" w:rsidRDefault="00C444CA" w:rsidP="00C444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4CA">
        <w:rPr>
          <w:rFonts w:ascii="Times New Roman" w:hAnsi="Times New Roman" w:cs="Times New Roman"/>
          <w:sz w:val="28"/>
          <w:szCs w:val="28"/>
        </w:rPr>
        <w:t>Целью производственной практики является: формирование общих и профессиональных компетенций, комплексное освоение обучающимися всех видов профессиональной деятельности по специальности среднего профессионального образования, заложенных в ФГОС СПО.</w:t>
      </w:r>
    </w:p>
    <w:p w:rsidR="00C444CA" w:rsidRPr="00C444CA" w:rsidRDefault="00C444CA" w:rsidP="00C444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4CA">
        <w:rPr>
          <w:rFonts w:ascii="Times New Roman" w:hAnsi="Times New Roman" w:cs="Times New Roman"/>
          <w:sz w:val="28"/>
          <w:szCs w:val="28"/>
        </w:rPr>
        <w:t>Задачами производственной практики являются:</w:t>
      </w:r>
    </w:p>
    <w:p w:rsidR="00C444CA" w:rsidRPr="00C444CA" w:rsidRDefault="00C444CA" w:rsidP="00C444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4CA">
        <w:rPr>
          <w:rFonts w:ascii="Times New Roman" w:hAnsi="Times New Roman" w:cs="Times New Roman"/>
          <w:sz w:val="28"/>
          <w:szCs w:val="28"/>
        </w:rPr>
        <w:t>-</w:t>
      </w:r>
      <w:r w:rsidRPr="00C444CA">
        <w:rPr>
          <w:rFonts w:ascii="Times New Roman" w:hAnsi="Times New Roman" w:cs="Times New Roman"/>
          <w:sz w:val="28"/>
          <w:szCs w:val="28"/>
        </w:rPr>
        <w:tab/>
        <w:t xml:space="preserve">закрепление и совершенствование приобретенного в процессе обучения опыта практической деятельности </w:t>
      </w:r>
      <w:proofErr w:type="gramStart"/>
      <w:r w:rsidRPr="00C444C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444CA">
        <w:rPr>
          <w:rFonts w:ascii="Times New Roman" w:hAnsi="Times New Roman" w:cs="Times New Roman"/>
          <w:sz w:val="28"/>
          <w:szCs w:val="28"/>
        </w:rPr>
        <w:t xml:space="preserve"> в сфере изучаемой специальности;</w:t>
      </w:r>
    </w:p>
    <w:p w:rsidR="00C444CA" w:rsidRPr="00C444CA" w:rsidRDefault="00C444CA" w:rsidP="00C444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4CA">
        <w:rPr>
          <w:rFonts w:ascii="Times New Roman" w:hAnsi="Times New Roman" w:cs="Times New Roman"/>
          <w:sz w:val="28"/>
          <w:szCs w:val="28"/>
        </w:rPr>
        <w:t>-</w:t>
      </w:r>
      <w:r w:rsidRPr="00C444CA">
        <w:rPr>
          <w:rFonts w:ascii="Times New Roman" w:hAnsi="Times New Roman" w:cs="Times New Roman"/>
          <w:sz w:val="28"/>
          <w:szCs w:val="28"/>
        </w:rPr>
        <w:tab/>
        <w:t>развитие общих и профессиональных компетенций;</w:t>
      </w:r>
    </w:p>
    <w:p w:rsidR="00C444CA" w:rsidRPr="00C444CA" w:rsidRDefault="00C444CA" w:rsidP="00C444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4CA">
        <w:rPr>
          <w:rFonts w:ascii="Times New Roman" w:hAnsi="Times New Roman" w:cs="Times New Roman"/>
          <w:sz w:val="28"/>
          <w:szCs w:val="28"/>
        </w:rPr>
        <w:t>-</w:t>
      </w:r>
      <w:r w:rsidRPr="00C444CA">
        <w:rPr>
          <w:rFonts w:ascii="Times New Roman" w:hAnsi="Times New Roman" w:cs="Times New Roman"/>
          <w:sz w:val="28"/>
          <w:szCs w:val="28"/>
        </w:rPr>
        <w:tab/>
        <w:t>освоение современных производственных процессов, технологий;</w:t>
      </w:r>
    </w:p>
    <w:p w:rsidR="00C444CA" w:rsidRPr="00C444CA" w:rsidRDefault="00C444CA" w:rsidP="00C444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4CA">
        <w:rPr>
          <w:rFonts w:ascii="Times New Roman" w:hAnsi="Times New Roman" w:cs="Times New Roman"/>
          <w:sz w:val="28"/>
          <w:szCs w:val="28"/>
        </w:rPr>
        <w:t>-</w:t>
      </w:r>
      <w:r w:rsidRPr="00C444CA">
        <w:rPr>
          <w:rFonts w:ascii="Times New Roman" w:hAnsi="Times New Roman" w:cs="Times New Roman"/>
          <w:sz w:val="28"/>
          <w:szCs w:val="28"/>
        </w:rPr>
        <w:tab/>
        <w:t>адаптация обучающихся к конкретным условиям деятельности предприятий различных организационно-правовых форм.</w:t>
      </w:r>
    </w:p>
    <w:p w:rsidR="00C444CA" w:rsidRPr="00C444CA" w:rsidRDefault="00C444CA" w:rsidP="00C444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4CA">
        <w:rPr>
          <w:rFonts w:ascii="Times New Roman" w:hAnsi="Times New Roman" w:cs="Times New Roman"/>
          <w:sz w:val="28"/>
          <w:szCs w:val="28"/>
        </w:rPr>
        <w:t xml:space="preserve">Производственная практика обучающихся проводится в организациях на основе прямых договоров между образовательным учреждением и </w:t>
      </w:r>
      <w:r w:rsidRPr="00C444CA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организацией, куда направляются </w:t>
      </w:r>
      <w:proofErr w:type="gramStart"/>
      <w:r w:rsidRPr="00C444CA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444CA">
        <w:rPr>
          <w:rFonts w:ascii="Times New Roman" w:hAnsi="Times New Roman" w:cs="Times New Roman"/>
          <w:sz w:val="28"/>
          <w:szCs w:val="28"/>
        </w:rPr>
        <w:t>. Направление деятельности организаций должно соответствовать профилю подготовки обучающихся.</w:t>
      </w:r>
    </w:p>
    <w:p w:rsidR="008D2A6E" w:rsidRPr="003569EB" w:rsidRDefault="008D2A6E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b/>
          <w:sz w:val="28"/>
          <w:szCs w:val="28"/>
        </w:rPr>
        <w:t>Кроме этого, освоение профессионального модуля направлено на развитие компетенций, предусмотренных ФГОС по специальности:</w:t>
      </w:r>
    </w:p>
    <w:p w:rsidR="00F02E07" w:rsidRPr="003569EB" w:rsidRDefault="00F02E07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>Подготовка и осуществление технологических процессов изготовления сварных конструкций и соответствующих общих и профессиональных компетенций:</w:t>
      </w:r>
    </w:p>
    <w:p w:rsidR="00F02E07" w:rsidRPr="003569EB" w:rsidRDefault="00F02E07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9E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569EB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02E07" w:rsidRPr="003569EB" w:rsidRDefault="00F02E07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9E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569EB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02E07" w:rsidRPr="003569EB" w:rsidRDefault="00F02E07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9E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569EB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F02E07" w:rsidRPr="003569EB" w:rsidRDefault="00F02E07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9E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569EB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02E07" w:rsidRPr="003569EB" w:rsidRDefault="00F02E07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9E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569EB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F02E07" w:rsidRPr="003569EB" w:rsidRDefault="00F02E07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9E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569EB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F02E07" w:rsidRPr="003569EB" w:rsidRDefault="00F02E07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9E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569EB">
        <w:rPr>
          <w:rFonts w:ascii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F02E07" w:rsidRPr="003569EB" w:rsidRDefault="00F02E07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9E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569EB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02E07" w:rsidRPr="003569EB" w:rsidRDefault="00F02E07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9E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569EB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3035A8" w:rsidRPr="003035A8" w:rsidRDefault="003035A8" w:rsidP="003035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5A8">
        <w:rPr>
          <w:rFonts w:ascii="Times New Roman" w:hAnsi="Times New Roman" w:cs="Times New Roman"/>
          <w:sz w:val="28"/>
          <w:szCs w:val="28"/>
        </w:rPr>
        <w:t>ПК 1.1. Применять различные методы, способы и приёмы сборки и сварки конструкций с эксплуатационными свойствами.</w:t>
      </w:r>
    </w:p>
    <w:p w:rsidR="003035A8" w:rsidRPr="003035A8" w:rsidRDefault="003035A8" w:rsidP="003035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5A8">
        <w:rPr>
          <w:rFonts w:ascii="Times New Roman" w:hAnsi="Times New Roman" w:cs="Times New Roman"/>
          <w:sz w:val="28"/>
          <w:szCs w:val="28"/>
        </w:rPr>
        <w:lastRenderedPageBreak/>
        <w:t>ПК 1.2. Выполнять техническую подготовку производства сварных конструкций.</w:t>
      </w:r>
    </w:p>
    <w:p w:rsidR="003035A8" w:rsidRPr="003035A8" w:rsidRDefault="003035A8" w:rsidP="003035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5A8">
        <w:rPr>
          <w:rFonts w:ascii="Times New Roman" w:hAnsi="Times New Roman" w:cs="Times New Roman"/>
          <w:sz w:val="28"/>
          <w:szCs w:val="28"/>
        </w:rPr>
        <w:t>ПК 1.3. Выбирать оборудование, приспособления и инструменты для обеспечения производства сварных соединений с заданными свойствами.</w:t>
      </w:r>
    </w:p>
    <w:p w:rsidR="003035A8" w:rsidRPr="003035A8" w:rsidRDefault="003035A8" w:rsidP="003035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5A8">
        <w:rPr>
          <w:rFonts w:ascii="Times New Roman" w:hAnsi="Times New Roman" w:cs="Times New Roman"/>
          <w:sz w:val="28"/>
          <w:szCs w:val="28"/>
        </w:rPr>
        <w:t>ПК 1.4. Хранить и использовать сварочную аппаратуру и инструменты в х</w:t>
      </w:r>
      <w:r>
        <w:rPr>
          <w:rFonts w:ascii="Times New Roman" w:hAnsi="Times New Roman" w:cs="Times New Roman"/>
          <w:sz w:val="28"/>
          <w:szCs w:val="28"/>
        </w:rPr>
        <w:t>оде производственного процесса.</w:t>
      </w:r>
    </w:p>
    <w:p w:rsidR="003035A8" w:rsidRPr="003035A8" w:rsidRDefault="003035A8" w:rsidP="003035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5A8">
        <w:rPr>
          <w:rFonts w:ascii="Times New Roman" w:hAnsi="Times New Roman" w:cs="Times New Roman"/>
          <w:sz w:val="28"/>
          <w:szCs w:val="28"/>
        </w:rPr>
        <w:t>ПК 2.1. Выполнять проектирование технологических процессов производства сварных соединений с заданными свойствами.</w:t>
      </w:r>
    </w:p>
    <w:p w:rsidR="003035A8" w:rsidRPr="003035A8" w:rsidRDefault="003035A8" w:rsidP="003035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5A8">
        <w:rPr>
          <w:rFonts w:ascii="Times New Roman" w:hAnsi="Times New Roman" w:cs="Times New Roman"/>
          <w:sz w:val="28"/>
          <w:szCs w:val="28"/>
        </w:rPr>
        <w:t>ПК 2.2. Выполнять расчёты и конструирование сварных соединений и конструкций.</w:t>
      </w:r>
    </w:p>
    <w:p w:rsidR="003035A8" w:rsidRPr="003035A8" w:rsidRDefault="003035A8" w:rsidP="003035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5A8">
        <w:rPr>
          <w:rFonts w:ascii="Times New Roman" w:hAnsi="Times New Roman" w:cs="Times New Roman"/>
          <w:sz w:val="28"/>
          <w:szCs w:val="28"/>
        </w:rPr>
        <w:t>ПК 2.3. Осуществлять технико-экономическое обоснование выбранного технологического процесса.</w:t>
      </w:r>
    </w:p>
    <w:p w:rsidR="003035A8" w:rsidRPr="003035A8" w:rsidRDefault="003035A8" w:rsidP="003035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5A8">
        <w:rPr>
          <w:rFonts w:ascii="Times New Roman" w:hAnsi="Times New Roman" w:cs="Times New Roman"/>
          <w:sz w:val="28"/>
          <w:szCs w:val="28"/>
        </w:rPr>
        <w:t>ПК 2.4. Оформлять конструкторскую, технологическую и техническую документацию.</w:t>
      </w:r>
    </w:p>
    <w:p w:rsidR="003035A8" w:rsidRPr="003035A8" w:rsidRDefault="003035A8" w:rsidP="003035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5A8">
        <w:rPr>
          <w:rFonts w:ascii="Times New Roman" w:hAnsi="Times New Roman" w:cs="Times New Roman"/>
          <w:sz w:val="28"/>
          <w:szCs w:val="28"/>
        </w:rPr>
        <w:t>ПК 2.5. Осуществлять разработку и оформление графических, вычислительных и проектных работ с использованием информационно-компьютерных технологий.</w:t>
      </w:r>
    </w:p>
    <w:p w:rsidR="003035A8" w:rsidRPr="003035A8" w:rsidRDefault="003035A8" w:rsidP="003035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5A8">
        <w:rPr>
          <w:rFonts w:ascii="Times New Roman" w:hAnsi="Times New Roman" w:cs="Times New Roman"/>
          <w:sz w:val="28"/>
          <w:szCs w:val="28"/>
        </w:rPr>
        <w:t>ПК 3.1. Определять причины, приводящие к образованию дефектов в сварных соединениях.</w:t>
      </w:r>
    </w:p>
    <w:p w:rsidR="003035A8" w:rsidRPr="003035A8" w:rsidRDefault="003035A8" w:rsidP="003035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5A8">
        <w:rPr>
          <w:rFonts w:ascii="Times New Roman" w:hAnsi="Times New Roman" w:cs="Times New Roman"/>
          <w:sz w:val="28"/>
          <w:szCs w:val="28"/>
        </w:rPr>
        <w:t>ПК 3.2. Обоснованно выбирать и использовать методы, оборудование, аппаратуру и приборы для контроля металлов и сварных соединений.</w:t>
      </w:r>
    </w:p>
    <w:p w:rsidR="003035A8" w:rsidRPr="003035A8" w:rsidRDefault="003035A8" w:rsidP="003035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5A8">
        <w:rPr>
          <w:rFonts w:ascii="Times New Roman" w:hAnsi="Times New Roman" w:cs="Times New Roman"/>
          <w:sz w:val="28"/>
          <w:szCs w:val="28"/>
        </w:rPr>
        <w:t>ПК 3.3. Предупреждать, выявлять и устранять дефекты сварных соединений и изделий для получения качественной продукции.</w:t>
      </w:r>
    </w:p>
    <w:p w:rsidR="003035A8" w:rsidRPr="003035A8" w:rsidRDefault="003035A8" w:rsidP="003035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5A8">
        <w:rPr>
          <w:rFonts w:ascii="Times New Roman" w:hAnsi="Times New Roman" w:cs="Times New Roman"/>
          <w:sz w:val="28"/>
          <w:szCs w:val="28"/>
        </w:rPr>
        <w:t>ПК 3.4. Оформлять документацию по контролю качества сварки.</w:t>
      </w:r>
    </w:p>
    <w:p w:rsidR="003035A8" w:rsidRPr="003035A8" w:rsidRDefault="003035A8" w:rsidP="003035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5A8">
        <w:rPr>
          <w:rFonts w:ascii="Times New Roman" w:hAnsi="Times New Roman" w:cs="Times New Roman"/>
          <w:sz w:val="28"/>
          <w:szCs w:val="28"/>
        </w:rPr>
        <w:t>ПК 4.1. Осуществлять текущее и перспективное планирование производственных работ.</w:t>
      </w:r>
    </w:p>
    <w:p w:rsidR="003035A8" w:rsidRPr="003035A8" w:rsidRDefault="003035A8" w:rsidP="003035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5A8">
        <w:rPr>
          <w:rFonts w:ascii="Times New Roman" w:hAnsi="Times New Roman" w:cs="Times New Roman"/>
          <w:sz w:val="28"/>
          <w:szCs w:val="28"/>
        </w:rPr>
        <w:t>ПК 4.2. Производить технологические расчёты на основе нормативов технологических режимов, трудовых и материальных затрат.</w:t>
      </w:r>
    </w:p>
    <w:p w:rsidR="003035A8" w:rsidRPr="003035A8" w:rsidRDefault="003035A8" w:rsidP="003035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5A8">
        <w:rPr>
          <w:rFonts w:ascii="Times New Roman" w:hAnsi="Times New Roman" w:cs="Times New Roman"/>
          <w:sz w:val="28"/>
          <w:szCs w:val="28"/>
        </w:rPr>
        <w:t>ПК 4.3. Применять методы и приёмы организации труда, эксплуатации оборудования, оснастки, средств механизации для повышения эффективности производства.</w:t>
      </w:r>
    </w:p>
    <w:p w:rsidR="003035A8" w:rsidRPr="003035A8" w:rsidRDefault="003035A8" w:rsidP="003035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5A8">
        <w:rPr>
          <w:rFonts w:ascii="Times New Roman" w:hAnsi="Times New Roman" w:cs="Times New Roman"/>
          <w:sz w:val="28"/>
          <w:szCs w:val="28"/>
        </w:rPr>
        <w:lastRenderedPageBreak/>
        <w:t>ПК 4.4. Организовывать ремонт и техническое обслуживание сварочного производства по Единой системе планово-предупредительного ремонта.</w:t>
      </w:r>
    </w:p>
    <w:p w:rsidR="00F02E07" w:rsidRPr="003569EB" w:rsidRDefault="003035A8" w:rsidP="003035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5A8">
        <w:rPr>
          <w:rFonts w:ascii="Times New Roman" w:hAnsi="Times New Roman" w:cs="Times New Roman"/>
          <w:sz w:val="28"/>
          <w:szCs w:val="28"/>
        </w:rPr>
        <w:t>ПК 4.5. Обеспечивать профилактику и безопасность условий труда на участке сварочных работ.</w:t>
      </w:r>
    </w:p>
    <w:p w:rsidR="00F02E07" w:rsidRPr="003569EB" w:rsidRDefault="00D12644" w:rsidP="003569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9E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02E07" w:rsidRPr="003569EB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профессионального модуля:</w:t>
      </w:r>
    </w:p>
    <w:p w:rsidR="00F02E07" w:rsidRPr="003569EB" w:rsidRDefault="00F02E07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>Очная форма обучения на базе основного общего образования / среднего общего образования:</w:t>
      </w:r>
    </w:p>
    <w:p w:rsidR="00C444CA" w:rsidRDefault="00C444CA" w:rsidP="00C444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4CA">
        <w:rPr>
          <w:rFonts w:ascii="Times New Roman" w:hAnsi="Times New Roman" w:cs="Times New Roman"/>
          <w:sz w:val="28"/>
          <w:szCs w:val="28"/>
        </w:rPr>
        <w:t xml:space="preserve">Всего (540 часов), в том числе: </w:t>
      </w:r>
    </w:p>
    <w:p w:rsidR="00C444CA" w:rsidRDefault="00C444CA" w:rsidP="00C444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444CA">
        <w:rPr>
          <w:rFonts w:ascii="Times New Roman" w:hAnsi="Times New Roman" w:cs="Times New Roman"/>
          <w:sz w:val="28"/>
          <w:szCs w:val="28"/>
        </w:rPr>
        <w:t>в рамках освоения ПМ.01</w:t>
      </w:r>
      <w:r>
        <w:rPr>
          <w:rFonts w:ascii="Times New Roman" w:hAnsi="Times New Roman" w:cs="Times New Roman"/>
          <w:sz w:val="28"/>
          <w:szCs w:val="28"/>
        </w:rPr>
        <w:t xml:space="preserve"> - 216 часов - п</w:t>
      </w:r>
      <w:r w:rsidRPr="00C444CA">
        <w:rPr>
          <w:rFonts w:ascii="Times New Roman" w:hAnsi="Times New Roman" w:cs="Times New Roman"/>
          <w:sz w:val="28"/>
          <w:szCs w:val="28"/>
        </w:rPr>
        <w:t>одготовка и осуществление технологических процессов изготовления сварных конструкций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44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4CA" w:rsidRDefault="00C444CA" w:rsidP="00C444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44CA">
        <w:rPr>
          <w:rFonts w:ascii="Times New Roman" w:hAnsi="Times New Roman" w:cs="Times New Roman"/>
          <w:sz w:val="28"/>
          <w:szCs w:val="28"/>
        </w:rPr>
        <w:t>в рамках освоения ПМ.02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444CA">
        <w:rPr>
          <w:rFonts w:ascii="Times New Roman" w:hAnsi="Times New Roman" w:cs="Times New Roman"/>
          <w:sz w:val="28"/>
          <w:szCs w:val="28"/>
        </w:rPr>
        <w:t>180 часов</w:t>
      </w: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Pr="00C444CA">
        <w:rPr>
          <w:rFonts w:ascii="Times New Roman" w:hAnsi="Times New Roman" w:cs="Times New Roman"/>
          <w:sz w:val="28"/>
          <w:szCs w:val="28"/>
        </w:rPr>
        <w:t>азработка технологических проц</w:t>
      </w:r>
      <w:r>
        <w:rPr>
          <w:rFonts w:ascii="Times New Roman" w:hAnsi="Times New Roman" w:cs="Times New Roman"/>
          <w:sz w:val="28"/>
          <w:szCs w:val="28"/>
        </w:rPr>
        <w:t xml:space="preserve">ессов и проектирования изделий; </w:t>
      </w:r>
    </w:p>
    <w:p w:rsidR="00C444CA" w:rsidRDefault="00C444CA" w:rsidP="00C444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44CA">
        <w:rPr>
          <w:rFonts w:ascii="Times New Roman" w:hAnsi="Times New Roman" w:cs="Times New Roman"/>
          <w:sz w:val="28"/>
          <w:szCs w:val="28"/>
        </w:rPr>
        <w:t>в рамках освоения ПМ.03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444CA">
        <w:rPr>
          <w:rFonts w:ascii="Times New Roman" w:hAnsi="Times New Roman" w:cs="Times New Roman"/>
          <w:sz w:val="28"/>
          <w:szCs w:val="28"/>
        </w:rPr>
        <w:t>72 часа</w:t>
      </w:r>
      <w:r>
        <w:rPr>
          <w:rFonts w:ascii="Times New Roman" w:hAnsi="Times New Roman" w:cs="Times New Roman"/>
          <w:sz w:val="28"/>
          <w:szCs w:val="28"/>
        </w:rPr>
        <w:t xml:space="preserve"> - к</w:t>
      </w:r>
      <w:r w:rsidRPr="00C444CA">
        <w:rPr>
          <w:rFonts w:ascii="Times New Roman" w:hAnsi="Times New Roman" w:cs="Times New Roman"/>
          <w:sz w:val="28"/>
          <w:szCs w:val="28"/>
        </w:rPr>
        <w:t>онтроль качества сварочных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1943" w:rsidRPr="003569EB" w:rsidRDefault="00C444CA" w:rsidP="00C444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44CA">
        <w:rPr>
          <w:rFonts w:ascii="Times New Roman" w:hAnsi="Times New Roman" w:cs="Times New Roman"/>
          <w:sz w:val="28"/>
          <w:szCs w:val="28"/>
        </w:rPr>
        <w:t>в рамках освоения ПМ.0</w:t>
      </w:r>
      <w:r>
        <w:rPr>
          <w:rFonts w:ascii="Times New Roman" w:hAnsi="Times New Roman" w:cs="Times New Roman"/>
          <w:sz w:val="28"/>
          <w:szCs w:val="28"/>
        </w:rPr>
        <w:t xml:space="preserve">4 - </w:t>
      </w:r>
      <w:r w:rsidRPr="00C444CA">
        <w:rPr>
          <w:rFonts w:ascii="Times New Roman" w:hAnsi="Times New Roman" w:cs="Times New Roman"/>
          <w:sz w:val="28"/>
          <w:szCs w:val="28"/>
        </w:rPr>
        <w:t>72 часа</w:t>
      </w: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C444CA">
        <w:rPr>
          <w:rFonts w:ascii="Times New Roman" w:hAnsi="Times New Roman" w:cs="Times New Roman"/>
          <w:sz w:val="28"/>
          <w:szCs w:val="28"/>
        </w:rPr>
        <w:t>рганизация и планирование сварочного производства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1943" w:rsidRPr="00356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A96" w:rsidRPr="003569EB" w:rsidRDefault="006C0A96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3569EB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3569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0A96" w:rsidRPr="003569EB" w:rsidRDefault="006C0A96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 xml:space="preserve">- результаты освоения </w:t>
      </w:r>
      <w:r w:rsidR="00B840C8">
        <w:rPr>
          <w:rFonts w:ascii="Times New Roman" w:hAnsi="Times New Roman" w:cs="Times New Roman"/>
          <w:sz w:val="28"/>
          <w:szCs w:val="28"/>
        </w:rPr>
        <w:t>программы производственной практики</w:t>
      </w:r>
      <w:r w:rsidRPr="003569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0A96" w:rsidRPr="003569EB" w:rsidRDefault="006C0A96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 xml:space="preserve">- структура и содержание </w:t>
      </w:r>
      <w:r w:rsidR="00774214">
        <w:rPr>
          <w:rFonts w:ascii="Times New Roman" w:hAnsi="Times New Roman" w:cs="Times New Roman"/>
          <w:sz w:val="28"/>
          <w:szCs w:val="28"/>
        </w:rPr>
        <w:t>программы</w:t>
      </w:r>
      <w:r w:rsidR="00774214">
        <w:rPr>
          <w:rFonts w:ascii="Times New Roman" w:hAnsi="Times New Roman" w:cs="Times New Roman"/>
          <w:sz w:val="28"/>
          <w:szCs w:val="28"/>
        </w:rPr>
        <w:t xml:space="preserve"> </w:t>
      </w:r>
      <w:r w:rsidR="00B840C8">
        <w:rPr>
          <w:rFonts w:ascii="Times New Roman" w:hAnsi="Times New Roman" w:cs="Times New Roman"/>
          <w:sz w:val="28"/>
          <w:szCs w:val="28"/>
        </w:rPr>
        <w:t>производственной практики</w:t>
      </w:r>
      <w:r w:rsidRPr="003569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0A96" w:rsidRPr="003569EB" w:rsidRDefault="006C0A96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 xml:space="preserve">- условия реализации </w:t>
      </w:r>
      <w:r w:rsidR="00774214">
        <w:rPr>
          <w:rFonts w:ascii="Times New Roman" w:hAnsi="Times New Roman" w:cs="Times New Roman"/>
          <w:sz w:val="28"/>
          <w:szCs w:val="28"/>
        </w:rPr>
        <w:t>программы</w:t>
      </w:r>
      <w:r w:rsidR="00774214">
        <w:rPr>
          <w:rFonts w:ascii="Times New Roman" w:hAnsi="Times New Roman" w:cs="Times New Roman"/>
          <w:sz w:val="28"/>
          <w:szCs w:val="28"/>
        </w:rPr>
        <w:t xml:space="preserve"> </w:t>
      </w:r>
      <w:r w:rsidR="00B840C8">
        <w:rPr>
          <w:rFonts w:ascii="Times New Roman" w:hAnsi="Times New Roman" w:cs="Times New Roman"/>
          <w:sz w:val="28"/>
          <w:szCs w:val="28"/>
        </w:rPr>
        <w:t>производственной практики</w:t>
      </w:r>
      <w:r w:rsidRPr="003569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0A96" w:rsidRPr="003569EB" w:rsidRDefault="006C0A96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 xml:space="preserve">- контроль и оценка результатов освоения </w:t>
      </w:r>
      <w:r w:rsidR="00774214">
        <w:rPr>
          <w:rFonts w:ascii="Times New Roman" w:hAnsi="Times New Roman" w:cs="Times New Roman"/>
          <w:sz w:val="28"/>
          <w:szCs w:val="28"/>
        </w:rPr>
        <w:t>программы</w:t>
      </w:r>
      <w:r w:rsidR="00774214">
        <w:rPr>
          <w:rFonts w:ascii="Times New Roman" w:hAnsi="Times New Roman" w:cs="Times New Roman"/>
          <w:sz w:val="28"/>
          <w:szCs w:val="28"/>
        </w:rPr>
        <w:t xml:space="preserve"> </w:t>
      </w:r>
      <w:r w:rsidR="00B840C8">
        <w:rPr>
          <w:rFonts w:ascii="Times New Roman" w:hAnsi="Times New Roman" w:cs="Times New Roman"/>
          <w:sz w:val="28"/>
          <w:szCs w:val="28"/>
        </w:rPr>
        <w:t>производственной практики</w:t>
      </w:r>
      <w:r w:rsidR="00D12644" w:rsidRPr="003569E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33E8E" w:rsidRPr="003569EB" w:rsidRDefault="006C0A96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соответствует содержанию ФГОС СПО специальности 22.02.06 Сварочное производство и обеспечивает практическую реализацию ФГОС СПО в рамках образовательного процесса.</w:t>
      </w:r>
    </w:p>
    <w:p w:rsidR="000402F9" w:rsidRPr="003569EB" w:rsidRDefault="000402F9" w:rsidP="003569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9EB">
        <w:rPr>
          <w:rFonts w:ascii="Times New Roman" w:hAnsi="Times New Roman" w:cs="Times New Roman"/>
          <w:b/>
          <w:sz w:val="28"/>
          <w:szCs w:val="28"/>
        </w:rPr>
        <w:t>5. Формы проведения занятий, образовательные технологии:</w:t>
      </w:r>
    </w:p>
    <w:p w:rsidR="0007585C" w:rsidRPr="003569EB" w:rsidRDefault="00872080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872080">
        <w:rPr>
          <w:rFonts w:ascii="Times New Roman" w:hAnsi="Times New Roman" w:cs="Times New Roman"/>
          <w:sz w:val="28"/>
          <w:szCs w:val="28"/>
        </w:rPr>
        <w:t>ичностно-ориентированного, эвристического, проблемного, развивающего обучения.</w:t>
      </w:r>
    </w:p>
    <w:p w:rsidR="00E62ABB" w:rsidRPr="003569EB" w:rsidRDefault="00D4747A" w:rsidP="003569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9E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E62ABB" w:rsidRPr="003569EB">
        <w:rPr>
          <w:rFonts w:ascii="Times New Roman" w:hAnsi="Times New Roman" w:cs="Times New Roman"/>
          <w:b/>
          <w:sz w:val="28"/>
          <w:szCs w:val="28"/>
        </w:rPr>
        <w:t>Форма итогового контроля знаний:</w:t>
      </w:r>
    </w:p>
    <w:p w:rsidR="0007585C" w:rsidRPr="003569EB" w:rsidRDefault="00872080" w:rsidP="008720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3CC">
        <w:rPr>
          <w:rFonts w:ascii="Times New Roman" w:hAnsi="Times New Roman" w:cs="Times New Roman"/>
          <w:sz w:val="28"/>
          <w:szCs w:val="28"/>
        </w:rPr>
        <w:t>Дифференцированный зачёт.</w:t>
      </w:r>
    </w:p>
    <w:sectPr w:rsidR="0007585C" w:rsidRPr="003569EB" w:rsidSect="009D07E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96"/>
    <w:rsid w:val="00004D78"/>
    <w:rsid w:val="000402F9"/>
    <w:rsid w:val="0007585C"/>
    <w:rsid w:val="000D6550"/>
    <w:rsid w:val="00163A13"/>
    <w:rsid w:val="002005B3"/>
    <w:rsid w:val="003035A8"/>
    <w:rsid w:val="00351943"/>
    <w:rsid w:val="003569EB"/>
    <w:rsid w:val="00505031"/>
    <w:rsid w:val="005242B3"/>
    <w:rsid w:val="006C0A96"/>
    <w:rsid w:val="0074087E"/>
    <w:rsid w:val="00774214"/>
    <w:rsid w:val="00872080"/>
    <w:rsid w:val="008918D1"/>
    <w:rsid w:val="008C7F96"/>
    <w:rsid w:val="008D2A6E"/>
    <w:rsid w:val="00957869"/>
    <w:rsid w:val="00962D9A"/>
    <w:rsid w:val="009D07E0"/>
    <w:rsid w:val="00A23AD3"/>
    <w:rsid w:val="00B4107D"/>
    <w:rsid w:val="00B840C8"/>
    <w:rsid w:val="00BA2E3F"/>
    <w:rsid w:val="00C33E8E"/>
    <w:rsid w:val="00C444CA"/>
    <w:rsid w:val="00D12644"/>
    <w:rsid w:val="00D4747A"/>
    <w:rsid w:val="00E62ABB"/>
    <w:rsid w:val="00E77130"/>
    <w:rsid w:val="00F0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939</Words>
  <Characters>5356</Characters>
  <Application>Microsoft Office Word</Application>
  <DocSecurity>0</DocSecurity>
  <Lines>44</Lines>
  <Paragraphs>12</Paragraphs>
  <ScaleCrop>false</ScaleCrop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Артём-КА</dc:creator>
  <cp:lastModifiedBy>Артём-КА</cp:lastModifiedBy>
  <cp:revision>32</cp:revision>
  <dcterms:created xsi:type="dcterms:W3CDTF">2021-05-26T16:00:00Z</dcterms:created>
  <dcterms:modified xsi:type="dcterms:W3CDTF">2021-05-27T18:30:00Z</dcterms:modified>
</cp:coreProperties>
</file>