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6" w:rsidRPr="009A5B17" w:rsidRDefault="00883376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Аннотация к программе учебной дисциплины: </w:t>
      </w:r>
      <w:r w:rsidRPr="009A5B17">
        <w:rPr>
          <w:rFonts w:ascii="Times New Roman" w:hAnsi="Times New Roman" w:cs="Times New Roman"/>
          <w:sz w:val="24"/>
          <w:szCs w:val="24"/>
        </w:rPr>
        <w:t>« Химия»</w:t>
      </w:r>
    </w:p>
    <w:p w:rsidR="00883376" w:rsidRPr="00883376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Профессия/Специальность</w:t>
      </w:r>
    </w:p>
    <w:p w:rsidR="00883376" w:rsidRPr="00883376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3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23.02.03 </w:t>
      </w:r>
      <w:r w:rsidRPr="008833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Техническое обслуживание и ремонт автомобильного транспорта.</w:t>
      </w:r>
    </w:p>
    <w:p w:rsidR="00883376" w:rsidRPr="00883376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и наименование /специальности)</w:t>
      </w:r>
    </w:p>
    <w:p w:rsidR="00883376" w:rsidRPr="006F3C6E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376" w:rsidRPr="006F3C6E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</w:t>
      </w:r>
    </w:p>
    <w:p w:rsidR="00883376" w:rsidRPr="006F3C6E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углубленная</w:t>
      </w:r>
    </w:p>
    <w:p w:rsidR="00883376" w:rsidRPr="00883376" w:rsidRDefault="00883376" w:rsidP="008833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9F4402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9F4402">
        <w:rPr>
          <w:rFonts w:ascii="Times New Roman" w:hAnsi="Times New Roman" w:cs="Times New Roman"/>
          <w:b/>
          <w:sz w:val="24"/>
          <w:szCs w:val="24"/>
        </w:rPr>
        <w:t>:</w:t>
      </w:r>
      <w:r w:rsidR="00883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76" w:rsidRPr="00883376">
        <w:rPr>
          <w:rFonts w:ascii="Times New Roman" w:hAnsi="Times New Roman" w:cs="Times New Roman"/>
          <w:sz w:val="24"/>
          <w:szCs w:val="24"/>
        </w:rPr>
        <w:t>техник</w:t>
      </w:r>
      <w:bookmarkStart w:id="0" w:name="_GoBack"/>
      <w:bookmarkEnd w:id="0"/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9F4402">
        <w:rPr>
          <w:rFonts w:ascii="Times New Roman" w:hAnsi="Times New Roman" w:cs="Times New Roman"/>
          <w:b/>
          <w:sz w:val="24"/>
          <w:szCs w:val="24"/>
        </w:rPr>
        <w:t>МК</w:t>
      </w:r>
      <w:r w:rsidRPr="009F4402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>
        <w:rPr>
          <w:rFonts w:ascii="Times New Roman" w:hAnsi="Times New Roman" w:cs="Times New Roman"/>
          <w:sz w:val="24"/>
          <w:szCs w:val="24"/>
        </w:rPr>
        <w:t>: очная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B952C5" w:rsidRPr="00E8462F" w:rsidRDefault="00B952C5" w:rsidP="00B952C5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462F">
        <w:rPr>
          <w:rFonts w:ascii="Times New Roman" w:hAnsi="Times New Roman" w:cs="Times New Roman"/>
          <w:sz w:val="24"/>
          <w:szCs w:val="24"/>
        </w:rPr>
        <w:t xml:space="preserve"> 117 час, в том числе:</w:t>
      </w:r>
    </w:p>
    <w:p w:rsidR="00B952C5" w:rsidRPr="00E8462F" w:rsidRDefault="00B952C5" w:rsidP="00B952C5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462F">
        <w:rPr>
          <w:rFonts w:ascii="Times New Roman" w:hAnsi="Times New Roman" w:cs="Times New Roman"/>
          <w:sz w:val="24"/>
          <w:szCs w:val="24"/>
        </w:rPr>
        <w:t xml:space="preserve"> 78 часов; </w:t>
      </w:r>
    </w:p>
    <w:p w:rsidR="00B952C5" w:rsidRDefault="00B952C5" w:rsidP="00B952C5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462F">
        <w:rPr>
          <w:rFonts w:ascii="Times New Roman" w:hAnsi="Times New Roman" w:cs="Times New Roman"/>
          <w:sz w:val="24"/>
          <w:szCs w:val="24"/>
        </w:rPr>
        <w:t xml:space="preserve"> 39 часов</w:t>
      </w:r>
    </w:p>
    <w:p w:rsidR="009F4402" w:rsidRDefault="00DB0ED4" w:rsidP="009F4402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9F4402">
        <w:rPr>
          <w:rFonts w:ascii="Times New Roman" w:hAnsi="Times New Roman" w:cs="Times New Roman"/>
          <w:b/>
          <w:sz w:val="24"/>
          <w:szCs w:val="24"/>
        </w:rPr>
        <w:t>:</w:t>
      </w:r>
    </w:p>
    <w:p w:rsidR="009F4402" w:rsidRPr="009F4402" w:rsidRDefault="009F4402" w:rsidP="00C37E91">
      <w:pPr>
        <w:rPr>
          <w:rFonts w:ascii="Times New Roman" w:hAnsi="Times New Roman" w:cs="Times New Roman"/>
          <w:sz w:val="24"/>
          <w:szCs w:val="24"/>
        </w:rPr>
      </w:pPr>
      <w:r w:rsidRPr="009F4402">
        <w:rPr>
          <w:rFonts w:ascii="Times New Roman" w:hAnsi="Times New Roman" w:cs="Times New Roman"/>
          <w:sz w:val="24"/>
          <w:szCs w:val="24"/>
        </w:rPr>
        <w:t>Содержание программы «Химия» направлено на достижение следующих целей:</w:t>
      </w:r>
    </w:p>
    <w:p w:rsidR="009F4402" w:rsidRPr="009F4402" w:rsidRDefault="00C37E91" w:rsidP="00C3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F4402" w:rsidRPr="009F440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9F4402" w:rsidRPr="009F4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4402" w:rsidRPr="009F4402">
        <w:rPr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9F4402" w:rsidRPr="009F4402" w:rsidRDefault="00C37E91" w:rsidP="00C3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F4402" w:rsidRPr="009F4402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9F4402" w:rsidRPr="009F44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4402" w:rsidRPr="009F4402">
        <w:rPr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</w:t>
      </w:r>
      <w:r>
        <w:rPr>
          <w:rFonts w:ascii="Times New Roman" w:hAnsi="Times New Roman" w:cs="Times New Roman"/>
          <w:sz w:val="24"/>
          <w:szCs w:val="24"/>
        </w:rPr>
        <w:t xml:space="preserve">ультурной, технической среды, </w:t>
      </w:r>
      <w:r w:rsidR="009F4402" w:rsidRPr="009F4402">
        <w:rPr>
          <w:rFonts w:ascii="Times New Roman" w:hAnsi="Times New Roman" w:cs="Times New Roman"/>
          <w:sz w:val="24"/>
          <w:szCs w:val="24"/>
        </w:rPr>
        <w:t>используя для этого химические знания;</w:t>
      </w:r>
    </w:p>
    <w:p w:rsidR="009F4402" w:rsidRPr="009F4402" w:rsidRDefault="00C37E91" w:rsidP="00C37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F4402" w:rsidRPr="009F4402">
        <w:rPr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A129D6" w:rsidRDefault="00C37E91" w:rsidP="00C37E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9F4402" w:rsidRPr="009F4402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учебной дисциплины: </w:t>
      </w:r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  уважения 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профессиональной </w:t>
      </w:r>
      <w:proofErr w:type="spell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proofErr w:type="spellEnd"/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C37E91" w:rsidRPr="00C37E91" w:rsidRDefault="00C37E91" w:rsidP="00C37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  для изучения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результаты: 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месте химии 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давать  количественные оценки и производить расчеты по химическим формулам и уравнениям;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правилами техники безопасности при использовании химических веществ;</w:t>
      </w:r>
    </w:p>
    <w:p w:rsidR="00C37E91" w:rsidRPr="00C37E91" w:rsidRDefault="00C37E91" w:rsidP="00C37E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источников.</w:t>
      </w:r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«Химия»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E8462F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E8462F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E8462F" w:rsidRDefault="00E8462F" w:rsidP="00A129D6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Биология, физика, материаловедение</w:t>
      </w:r>
      <w:r w:rsidR="00DB0ED4" w:rsidRPr="00E84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C717D1" w:rsidRPr="00C717D1" w:rsidRDefault="00C717D1" w:rsidP="00C717D1">
      <w:pPr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усвоение студентами основн</w:t>
      </w:r>
      <w:r>
        <w:rPr>
          <w:rFonts w:ascii="Times New Roman" w:hAnsi="Times New Roman" w:cs="Times New Roman"/>
          <w:sz w:val="24"/>
          <w:szCs w:val="24"/>
        </w:rPr>
        <w:t>ых понятий, законов и теорий хи</w:t>
      </w:r>
      <w:r w:rsidRPr="00C717D1">
        <w:rPr>
          <w:rFonts w:ascii="Times New Roman" w:hAnsi="Times New Roman" w:cs="Times New Roman"/>
          <w:sz w:val="24"/>
          <w:szCs w:val="24"/>
        </w:rPr>
        <w:t>мии; на овладение умениями наблюдать хи</w:t>
      </w:r>
      <w:r>
        <w:rPr>
          <w:rFonts w:ascii="Times New Roman" w:hAnsi="Times New Roman" w:cs="Times New Roman"/>
          <w:sz w:val="24"/>
          <w:szCs w:val="24"/>
        </w:rPr>
        <w:t>мические явления, проводить хи</w:t>
      </w:r>
      <w:r w:rsidRPr="00C717D1">
        <w:rPr>
          <w:rFonts w:ascii="Times New Roman" w:hAnsi="Times New Roman" w:cs="Times New Roman"/>
          <w:sz w:val="24"/>
          <w:szCs w:val="24"/>
        </w:rPr>
        <w:t>мический эксперимент, производить расчёты на основе химических формул веществ и уравнений химических реакций.</w:t>
      </w:r>
    </w:p>
    <w:p w:rsidR="00E8462F" w:rsidRPr="00C717D1" w:rsidRDefault="00C717D1" w:rsidP="00E846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17D1">
        <w:rPr>
          <w:rFonts w:ascii="Times New Roman" w:hAnsi="Times New Roman" w:cs="Times New Roman"/>
          <w:sz w:val="24"/>
          <w:szCs w:val="24"/>
        </w:rPr>
        <w:t xml:space="preserve">В процессе изучения химии </w:t>
      </w:r>
      <w:r w:rsidR="009F4402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C717D1">
        <w:rPr>
          <w:rFonts w:ascii="Times New Roman" w:hAnsi="Times New Roman" w:cs="Times New Roman"/>
          <w:sz w:val="24"/>
          <w:szCs w:val="24"/>
        </w:rPr>
        <w:t xml:space="preserve">развиваются познавательные интересы и интеллектуальные способности, потребности в самостоятельном приобретении знаний по химии в соответствии с возникающими жизненными проблемами, воспитывается бережное </w:t>
      </w:r>
      <w:r w:rsidRPr="00C717D1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к природе, понимание здорового образа жизни, необходимости </w:t>
      </w:r>
      <w:r>
        <w:rPr>
          <w:rFonts w:ascii="Times New Roman" w:hAnsi="Times New Roman" w:cs="Times New Roman"/>
          <w:sz w:val="24"/>
          <w:szCs w:val="24"/>
        </w:rPr>
        <w:t>предупреждения явлений, нанося</w:t>
      </w:r>
      <w:r w:rsidRPr="00C717D1">
        <w:rPr>
          <w:rFonts w:ascii="Times New Roman" w:hAnsi="Times New Roman" w:cs="Times New Roman"/>
          <w:sz w:val="24"/>
          <w:szCs w:val="24"/>
        </w:rPr>
        <w:t>щих вред здоровью и окружающей среде.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462F" w:rsidRPr="00B952C5" w:rsidRDefault="00E8462F" w:rsidP="00E8462F">
      <w:pPr>
        <w:rPr>
          <w:rFonts w:ascii="Times New Roman" w:hAnsi="Times New Roman" w:cs="Times New Roman"/>
          <w:b/>
          <w:sz w:val="24"/>
          <w:szCs w:val="24"/>
        </w:rPr>
      </w:pPr>
      <w:r w:rsidRPr="00B952C5">
        <w:rPr>
          <w:rFonts w:ascii="Times New Roman" w:hAnsi="Times New Roman" w:cs="Times New Roman"/>
          <w:b/>
          <w:sz w:val="24"/>
          <w:szCs w:val="24"/>
        </w:rPr>
        <w:t>Раздел 1.Общая и неорганическая химия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1.1.Основные понятия и законы химии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1.2.Периодический закон и Периодическая система Д.И Менделеева. Строение атома.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1.3.Строение вещества. Химическая связь.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1.4.Вода. Растворы. Электролитическая диссоциация.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1.5.Классификация неорганических соединений и их свойства.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Тема 1.6.Классификация химических реакций 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Тема 1.7.Металлы  и неметаллы. Электрохимические процессы 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1.8.Химия элементов.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 Тема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8462F">
        <w:rPr>
          <w:rFonts w:ascii="Times New Roman" w:hAnsi="Times New Roman" w:cs="Times New Roman"/>
          <w:sz w:val="24"/>
          <w:szCs w:val="24"/>
        </w:rPr>
        <w:t>.9 Химия в жизни общества</w:t>
      </w:r>
    </w:p>
    <w:p w:rsidR="00E8462F" w:rsidRPr="00B952C5" w:rsidRDefault="00E8462F" w:rsidP="00E8462F">
      <w:pPr>
        <w:rPr>
          <w:rFonts w:ascii="Times New Roman" w:hAnsi="Times New Roman" w:cs="Times New Roman"/>
          <w:b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 </w:t>
      </w:r>
      <w:r w:rsidRPr="00B952C5">
        <w:rPr>
          <w:rFonts w:ascii="Times New Roman" w:hAnsi="Times New Roman" w:cs="Times New Roman"/>
          <w:b/>
          <w:sz w:val="24"/>
          <w:szCs w:val="24"/>
        </w:rPr>
        <w:t>Раздел: Органическая химия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2. Тема: Органическая химия. Введение.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2.1Основные понятия органической химии и теория строения органических соединений А.М, Бутлерова.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 Тема 2.2.Углеводороды и их природные источники. 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2.2.1  Нефть. Каменный уголь. Природный газ.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2.3 Кислородсодержащие органические соединения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 xml:space="preserve">Тема 2.4.Азотсодержащие органические соединения. 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 2.5  Понятие о ВМС. Полимеры.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Тема3.1Химия в жизни общества.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8A5168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 форм активного обучения: игры, учебные исследования, опрос общественного мнения, проведение опытов, интерактивные</w:t>
      </w:r>
      <w:r w:rsidR="008A5168">
        <w:rPr>
          <w:rFonts w:ascii="Times New Roman" w:hAnsi="Times New Roman" w:cs="Times New Roman"/>
          <w:sz w:val="24"/>
          <w:szCs w:val="24"/>
        </w:rPr>
        <w:t xml:space="preserve"> занятия, создание мини-проекта; проектные технологии, технологии проблемного изучения материала, РКМЧП.</w:t>
      </w:r>
    </w:p>
    <w:p w:rsidR="00E8462F" w:rsidRPr="00E8462F" w:rsidRDefault="00E8462F" w:rsidP="00E8462F">
      <w:pPr>
        <w:rPr>
          <w:rFonts w:ascii="Times New Roman" w:hAnsi="Times New Roman" w:cs="Times New Roman"/>
          <w:b/>
          <w:sz w:val="24"/>
          <w:szCs w:val="24"/>
        </w:rPr>
      </w:pPr>
      <w:r w:rsidRPr="00E8462F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• Текущий контрол</w:t>
      </w:r>
      <w:proofErr w:type="gramStart"/>
      <w:r w:rsidRPr="00E8462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8462F">
        <w:rPr>
          <w:rFonts w:ascii="Times New Roman" w:hAnsi="Times New Roman" w:cs="Times New Roman"/>
          <w:sz w:val="24"/>
          <w:szCs w:val="24"/>
        </w:rPr>
        <w:t xml:space="preserve"> опрос, беседа, консультирование в том числе по решению практических задач)</w:t>
      </w:r>
    </w:p>
    <w:p w:rsidR="00E8462F" w:rsidRPr="00E8462F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lastRenderedPageBreak/>
        <w:t>• Тематический контроль предполагает проверку выполнения тестовых заданий.</w:t>
      </w:r>
    </w:p>
    <w:p w:rsidR="00E8462F" w:rsidRPr="00C717D1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E8462F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9F4402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02" w:rsidRDefault="008F017F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ОК-1-10</w:t>
      </w:r>
    </w:p>
    <w:p w:rsidR="00F0567E" w:rsidRDefault="009F4402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ПК:</w:t>
      </w:r>
      <w:r w:rsidRPr="009F4402">
        <w:t xml:space="preserve"> </w:t>
      </w:r>
      <w:r w:rsidRPr="009F4402">
        <w:rPr>
          <w:rFonts w:ascii="Times New Roman" w:hAnsi="Times New Roman" w:cs="Times New Roman"/>
          <w:sz w:val="24"/>
          <w:szCs w:val="24"/>
        </w:rPr>
        <w:t>ПК 1.1</w:t>
      </w:r>
      <w:r w:rsidR="00E8462F">
        <w:rPr>
          <w:rFonts w:ascii="Times New Roman" w:hAnsi="Times New Roman" w:cs="Times New Roman"/>
          <w:sz w:val="24"/>
          <w:szCs w:val="24"/>
        </w:rPr>
        <w:t>;</w:t>
      </w:r>
      <w:r w:rsidRPr="009F4402">
        <w:rPr>
          <w:rFonts w:ascii="Times New Roman" w:hAnsi="Times New Roman" w:cs="Times New Roman"/>
          <w:sz w:val="24"/>
          <w:szCs w:val="24"/>
        </w:rPr>
        <w:t xml:space="preserve"> </w:t>
      </w:r>
      <w:r w:rsidR="00F0567E">
        <w:rPr>
          <w:rFonts w:ascii="Times New Roman" w:hAnsi="Times New Roman" w:cs="Times New Roman"/>
          <w:sz w:val="24"/>
          <w:szCs w:val="24"/>
        </w:rPr>
        <w:t xml:space="preserve">ПК </w:t>
      </w:r>
      <w:r w:rsidR="00C37E91">
        <w:rPr>
          <w:rFonts w:ascii="Times New Roman" w:hAnsi="Times New Roman" w:cs="Times New Roman"/>
          <w:sz w:val="24"/>
          <w:szCs w:val="24"/>
        </w:rPr>
        <w:t>1.</w:t>
      </w:r>
      <w:r w:rsidR="00E8462F">
        <w:rPr>
          <w:rFonts w:ascii="Times New Roman" w:hAnsi="Times New Roman" w:cs="Times New Roman"/>
          <w:sz w:val="24"/>
          <w:szCs w:val="24"/>
        </w:rPr>
        <w:t>2</w:t>
      </w:r>
      <w:r w:rsidR="00F0567E">
        <w:rPr>
          <w:rFonts w:ascii="Times New Roman" w:hAnsi="Times New Roman" w:cs="Times New Roman"/>
          <w:sz w:val="24"/>
          <w:szCs w:val="24"/>
        </w:rPr>
        <w:t>;</w:t>
      </w:r>
      <w:r w:rsidR="00C37E91">
        <w:rPr>
          <w:rFonts w:ascii="Times New Roman" w:hAnsi="Times New Roman" w:cs="Times New Roman"/>
          <w:sz w:val="24"/>
          <w:szCs w:val="24"/>
        </w:rPr>
        <w:t xml:space="preserve"> </w:t>
      </w:r>
      <w:r w:rsidR="00F0567E">
        <w:rPr>
          <w:rFonts w:ascii="Times New Roman" w:hAnsi="Times New Roman" w:cs="Times New Roman"/>
          <w:sz w:val="24"/>
          <w:szCs w:val="24"/>
        </w:rPr>
        <w:t xml:space="preserve">ПК </w:t>
      </w:r>
      <w:r w:rsidR="00C37E91">
        <w:rPr>
          <w:rFonts w:ascii="Times New Roman" w:hAnsi="Times New Roman" w:cs="Times New Roman"/>
          <w:sz w:val="24"/>
          <w:szCs w:val="24"/>
        </w:rPr>
        <w:t>2.3</w:t>
      </w:r>
      <w:r w:rsidR="00F0567E">
        <w:rPr>
          <w:rFonts w:ascii="Times New Roman" w:hAnsi="Times New Roman" w:cs="Times New Roman"/>
          <w:sz w:val="24"/>
          <w:szCs w:val="24"/>
        </w:rPr>
        <w:t xml:space="preserve">; </w:t>
      </w:r>
      <w:r w:rsidRPr="009F4402">
        <w:rPr>
          <w:rFonts w:ascii="Times New Roman" w:hAnsi="Times New Roman" w:cs="Times New Roman"/>
          <w:sz w:val="24"/>
          <w:szCs w:val="24"/>
        </w:rPr>
        <w:t xml:space="preserve">ПК </w:t>
      </w:r>
      <w:r w:rsidR="00C37E91">
        <w:rPr>
          <w:rFonts w:ascii="Times New Roman" w:hAnsi="Times New Roman" w:cs="Times New Roman"/>
          <w:sz w:val="24"/>
          <w:szCs w:val="24"/>
        </w:rPr>
        <w:t>3.3</w:t>
      </w:r>
      <w:r w:rsidRPr="009F44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8F017F" w:rsidRPr="008F017F" w:rsidRDefault="008F017F" w:rsidP="008F017F">
      <w:pPr>
        <w:rPr>
          <w:rFonts w:ascii="Times New Roman" w:hAnsi="Times New Roman" w:cs="Times New Roman"/>
          <w:sz w:val="24"/>
          <w:szCs w:val="24"/>
        </w:rPr>
      </w:pPr>
      <w:r w:rsidRPr="008F017F">
        <w:rPr>
          <w:rFonts w:ascii="Times New Roman" w:hAnsi="Times New Roman" w:cs="Times New Roman"/>
          <w:sz w:val="24"/>
          <w:szCs w:val="24"/>
        </w:rPr>
        <w:t>Освоение</w:t>
      </w:r>
      <w:r w:rsidRPr="008F017F">
        <w:rPr>
          <w:rFonts w:ascii="Times New Roman" w:hAnsi="Times New Roman" w:cs="Times New Roman"/>
          <w:sz w:val="24"/>
          <w:szCs w:val="24"/>
        </w:rPr>
        <w:tab/>
        <w:t>содержания</w:t>
      </w:r>
      <w:r w:rsidRPr="008F017F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Pr="008F017F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8F017F">
        <w:rPr>
          <w:rFonts w:ascii="Times New Roman" w:hAnsi="Times New Roman" w:cs="Times New Roman"/>
          <w:sz w:val="24"/>
          <w:szCs w:val="24"/>
        </w:rPr>
        <w:tab/>
        <w:t>дисциплины</w:t>
      </w:r>
    </w:p>
    <w:p w:rsidR="008F017F" w:rsidRPr="008F017F" w:rsidRDefault="008F017F" w:rsidP="008F017F">
      <w:pPr>
        <w:rPr>
          <w:rFonts w:ascii="Times New Roman" w:hAnsi="Times New Roman" w:cs="Times New Roman"/>
          <w:sz w:val="24"/>
          <w:szCs w:val="24"/>
        </w:rPr>
      </w:pPr>
      <w:r w:rsidRPr="008F017F">
        <w:rPr>
          <w:rFonts w:ascii="Times New Roman" w:hAnsi="Times New Roman" w:cs="Times New Roman"/>
          <w:sz w:val="24"/>
          <w:szCs w:val="24"/>
        </w:rPr>
        <w:t>«Химия», обеспечивает достижение студентами следующих результатов:</w:t>
      </w:r>
    </w:p>
    <w:p w:rsidR="00E8462F" w:rsidRPr="00C37E91" w:rsidRDefault="00F0567E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E8462F" w:rsidRPr="00E8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62F"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общекультурных  и профессиональных компетенций: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1.1. Организовывать и проводить работы по техническому обслуживанию и ремонту автотранспорта. </w:t>
      </w:r>
    </w:p>
    <w:p w:rsidR="00E8462F" w:rsidRPr="00C37E91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Осуществлять технический контроль при хранении, эксплуатации, техническом обслуживании и ремонте автотранспорта. </w:t>
      </w:r>
    </w:p>
    <w:p w:rsidR="00E8462F" w:rsidRDefault="00E8462F" w:rsidP="00E8462F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Организовывать безопасное ведение работ при техническом обслуживании и ремонте автотранспорта. </w:t>
      </w:r>
    </w:p>
    <w:p w:rsidR="00F74EF9" w:rsidRDefault="00E8462F" w:rsidP="00E8462F">
      <w:pPr>
        <w:rPr>
          <w:rFonts w:ascii="Times New Roman" w:hAnsi="Times New Roman" w:cs="Times New Roman"/>
          <w:sz w:val="24"/>
          <w:szCs w:val="24"/>
        </w:rPr>
      </w:pPr>
      <w:r w:rsidRPr="00C3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   Вести и оформлять учетно-отчетную и планирующую документацию</w:t>
      </w:r>
    </w:p>
    <w:tbl>
      <w:tblPr>
        <w:tblW w:w="9573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4111"/>
        <w:gridCol w:w="3265"/>
      </w:tblGrid>
      <w:tr w:rsidR="008F017F" w:rsidRPr="008F017F" w:rsidTr="00F74EF9">
        <w:trPr>
          <w:trHeight w:val="275"/>
        </w:trPr>
        <w:tc>
          <w:tcPr>
            <w:tcW w:w="2197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111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5" w:type="dxa"/>
          </w:tcPr>
          <w:p w:rsidR="008F017F" w:rsidRPr="00F0567E" w:rsidRDefault="008F017F" w:rsidP="008F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7E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F0567E" w:rsidRPr="008F017F" w:rsidTr="00C303DA">
        <w:trPr>
          <w:trHeight w:val="3047"/>
        </w:trPr>
        <w:tc>
          <w:tcPr>
            <w:tcW w:w="2197" w:type="dxa"/>
          </w:tcPr>
          <w:p w:rsidR="00F0567E" w:rsidRPr="008F017F" w:rsidRDefault="00F0567E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4111" w:type="dxa"/>
          </w:tcPr>
          <w:p w:rsidR="00F0567E" w:rsidRPr="008F017F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Бережно и сознательно о</w:t>
            </w:r>
            <w:proofErr w:type="gram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носиться к себе,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щим,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взаимосвязи учебного предмета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профессий и профессиональной деятельности, в основе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ab/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данному учебному предмету.</w:t>
            </w:r>
          </w:p>
        </w:tc>
        <w:tc>
          <w:tcPr>
            <w:tcW w:w="3265" w:type="dxa"/>
            <w:vMerge w:val="restart"/>
          </w:tcPr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деятельности,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применительно к различным контекстам.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0567E" w:rsidRPr="00F74EF9" w:rsidRDefault="00F0567E" w:rsidP="00F74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F0567E" w:rsidRPr="00F74EF9" w:rsidRDefault="00F0567E" w:rsidP="0016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  <w:p w:rsidR="00F0567E" w:rsidRPr="00F74EF9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средства </w:t>
            </w:r>
            <w:r w:rsidRPr="00F74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для сохранения и укрепления</w:t>
            </w:r>
          </w:p>
          <w:p w:rsidR="00F0567E" w:rsidRPr="00F74EF9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F0567E" w:rsidRPr="008F017F" w:rsidRDefault="00F0567E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proofErr w:type="gramStart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74EF9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</w:tr>
      <w:tr w:rsidR="00F74EF9" w:rsidRPr="008F017F" w:rsidTr="00F74EF9">
        <w:trPr>
          <w:trHeight w:val="5244"/>
        </w:trPr>
        <w:tc>
          <w:tcPr>
            <w:tcW w:w="2197" w:type="dxa"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111" w:type="dxa"/>
          </w:tcPr>
          <w:p w:rsidR="00F74EF9" w:rsidRPr="008F017F" w:rsidRDefault="00F74EF9" w:rsidP="00F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Оценивать влияние химического загрязнения окружающей среды на организм человека и другие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достоверность химической информации, поступающей из разных источников.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Получить знания по другим учебным предметам.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потребности в учеб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ных, бытовых,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6F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ситуациях об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щения.</w:t>
            </w:r>
          </w:p>
        </w:tc>
        <w:tc>
          <w:tcPr>
            <w:tcW w:w="3265" w:type="dxa"/>
            <w:vMerge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F9" w:rsidRPr="008F017F" w:rsidTr="00F74EF9">
        <w:trPr>
          <w:trHeight w:val="2760"/>
        </w:trPr>
        <w:tc>
          <w:tcPr>
            <w:tcW w:w="2197" w:type="dxa"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</w:tcPr>
          <w:p w:rsidR="00F74EF9" w:rsidRPr="008F017F" w:rsidRDefault="00F74EF9" w:rsidP="0016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возможности протекания химических превращений в различных условиях и оценки их п</w:t>
            </w:r>
            <w:proofErr w:type="gramStart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Безопасное обращение с го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 xml:space="preserve">рючими и токсичными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8F017F">
              <w:rPr>
                <w:rFonts w:ascii="Times New Roman" w:hAnsi="Times New Roman" w:cs="Times New Roman"/>
                <w:sz w:val="24"/>
                <w:szCs w:val="24"/>
              </w:rPr>
              <w:t>ществами, лабораторным оборудованием.</w:t>
            </w:r>
          </w:p>
        </w:tc>
        <w:tc>
          <w:tcPr>
            <w:tcW w:w="3265" w:type="dxa"/>
            <w:vMerge/>
          </w:tcPr>
          <w:p w:rsidR="00F74EF9" w:rsidRPr="008F017F" w:rsidRDefault="00F74EF9" w:rsidP="008F0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17F" w:rsidRDefault="008F017F" w:rsidP="00A129D6">
      <w:pPr>
        <w:rPr>
          <w:rFonts w:ascii="Times New Roman" w:hAnsi="Times New Roman" w:cs="Times New Roman"/>
          <w:sz w:val="24"/>
          <w:szCs w:val="24"/>
        </w:rPr>
      </w:pPr>
    </w:p>
    <w:p w:rsidR="00F0567E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67E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Текущий контроль проводится в форме собеседования с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E8462F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F0567E">
        <w:rPr>
          <w:rFonts w:ascii="Times New Roman" w:hAnsi="Times New Roman" w:cs="Times New Roman"/>
          <w:sz w:val="24"/>
          <w:szCs w:val="24"/>
        </w:rPr>
        <w:t xml:space="preserve"> </w:t>
      </w: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 w:rsidR="00E8462F">
        <w:rPr>
          <w:rFonts w:ascii="Times New Roman" w:hAnsi="Times New Roman" w:cs="Times New Roman"/>
          <w:sz w:val="24"/>
          <w:szCs w:val="24"/>
        </w:rPr>
        <w:t>– дифференцированный зачёт.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промежуточного контроля </w:t>
      </w:r>
      <w:proofErr w:type="gramStart"/>
      <w:r w:rsidRPr="00A129D6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End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0567E">
        <w:rPr>
          <w:rFonts w:ascii="Times New Roman" w:hAnsi="Times New Roman" w:cs="Times New Roman"/>
          <w:sz w:val="24"/>
          <w:szCs w:val="24"/>
        </w:rPr>
        <w:t xml:space="preserve"> дифференцированные тесты</w:t>
      </w:r>
      <w:r w:rsidR="008F017F">
        <w:rPr>
          <w:rFonts w:ascii="Times New Roman" w:hAnsi="Times New Roman" w:cs="Times New Roman"/>
          <w:sz w:val="24"/>
          <w:szCs w:val="24"/>
        </w:rPr>
        <w:t>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E8462F">
        <w:rPr>
          <w:rFonts w:ascii="Times New Roman" w:hAnsi="Times New Roman" w:cs="Times New Roman"/>
          <w:sz w:val="24"/>
          <w:szCs w:val="24"/>
        </w:rPr>
        <w:t>: выполнение дифференцированных заданий теста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37E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166FFF"/>
    <w:rsid w:val="002952A8"/>
    <w:rsid w:val="005D3942"/>
    <w:rsid w:val="005F5444"/>
    <w:rsid w:val="006F3C6E"/>
    <w:rsid w:val="00883376"/>
    <w:rsid w:val="008A5168"/>
    <w:rsid w:val="008F017F"/>
    <w:rsid w:val="009475F1"/>
    <w:rsid w:val="00994657"/>
    <w:rsid w:val="009A5B17"/>
    <w:rsid w:val="009F4402"/>
    <w:rsid w:val="00A129D6"/>
    <w:rsid w:val="00B82375"/>
    <w:rsid w:val="00B952C5"/>
    <w:rsid w:val="00C37E91"/>
    <w:rsid w:val="00C717D1"/>
    <w:rsid w:val="00DB0ED4"/>
    <w:rsid w:val="00E8462F"/>
    <w:rsid w:val="00F0567E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6</cp:revision>
  <cp:lastPrinted>2021-05-27T05:12:00Z</cp:lastPrinted>
  <dcterms:created xsi:type="dcterms:W3CDTF">2021-05-30T21:33:00Z</dcterms:created>
  <dcterms:modified xsi:type="dcterms:W3CDTF">2021-05-31T11:25:00Z</dcterms:modified>
</cp:coreProperties>
</file>