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Аннотация к рабочей программе дисциплины «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32"/>
          <w:szCs w:val="32"/>
          <w:lang w:val="ru-RU" w:eastAsia="en-US" w:bidi="ar-SA"/>
        </w:rPr>
        <w:t>Естествознание. Физика</w:t>
      </w:r>
      <w:r>
        <w:rPr>
          <w:rFonts w:cs="Times New Roman" w:ascii="Times New Roman" w:hAnsi="Times New Roman"/>
          <w:b/>
          <w:bCs/>
          <w:sz w:val="32"/>
          <w:szCs w:val="32"/>
        </w:rPr>
        <w:t xml:space="preserve">» 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Направление подготовки: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>43.01.02 (100116.01)  Парикмахер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Программа подготовки: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none"/>
          <w:lang w:val="ru-RU" w:eastAsia="en-US" w:bidi="ar-SA"/>
        </w:rPr>
        <w:t>базовая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Наименование квалификации базовой подготовки: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none"/>
          <w:lang w:val="ru-RU" w:eastAsia="en-US" w:bidi="ar-SA"/>
        </w:rPr>
        <w:t>Парикмахер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Уровень образования: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начальное профессиональное образование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Квалификация выпускника:</w:t>
      </w:r>
      <w:r>
        <w:rPr>
          <w:rFonts w:cs="Times New Roman" w:ascii="Times New Roman" w:hAnsi="Times New Roman"/>
          <w:sz w:val="28"/>
          <w:szCs w:val="28"/>
        </w:rPr>
        <w:t xml:space="preserve"> квалифицированный рабочий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служащий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Форма обучения:</w:t>
      </w:r>
      <w:r>
        <w:rPr>
          <w:rFonts w:cs="Times New Roman" w:ascii="Times New Roman" w:hAnsi="Times New Roman"/>
          <w:sz w:val="28"/>
          <w:szCs w:val="28"/>
        </w:rPr>
        <w:t xml:space="preserve"> очная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Трудоемкость: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21"/>
        <w:spacing w:lineRule="auto" w:line="360" w:before="0" w:after="0"/>
        <w:ind w:left="450" w:hanging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8"/>
          <w:szCs w:val="28"/>
          <w:lang w:val="ru-RU" w:eastAsia="en-US" w:bidi="ar-SA"/>
        </w:rPr>
        <w:t>максимальной учебной нагрузки обучающегося в количестве 123 часа, в том числе:</w:t>
      </w:r>
    </w:p>
    <w:p>
      <w:pPr>
        <w:pStyle w:val="Style21"/>
        <w:spacing w:lineRule="auto" w:line="360" w:before="0" w:after="0"/>
        <w:ind w:left="450" w:hanging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обязательной аудиторной учебной нагрузки обучающегося – 82 часа, 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8"/>
          <w:szCs w:val="28"/>
          <w:lang w:val="ru-RU" w:eastAsia="en-US" w:bidi="ar-SA"/>
        </w:rPr>
        <w:t>из них теоретические занятия — 55 часов, практические занятия — 22 часа, контрольные работы — 4 часа</w:t>
      </w:r>
      <w:r>
        <w:rPr>
          <w:rFonts w:eastAsia="Calibri" w:cs="Times New Roman" w:eastAsiaTheme="minorHAnsi" w:ascii="Times New Roman" w:hAnsi="Times New Roman"/>
          <w:color w:val="auto"/>
          <w:kern w:val="0"/>
          <w:sz w:val="28"/>
          <w:szCs w:val="28"/>
          <w:lang w:val="ru-RU" w:eastAsia="en-US" w:bidi="ar-SA"/>
        </w:rPr>
        <w:t>;</w:t>
      </w:r>
    </w:p>
    <w:p>
      <w:pPr>
        <w:pStyle w:val="Style21"/>
        <w:spacing w:lineRule="auto" w:line="360" w:before="0" w:after="0"/>
        <w:ind w:left="45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самостоятельной работы обучающегося – 41 час.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Цель изучения дисциплины: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8"/>
          <w:szCs w:val="28"/>
          <w:lang w:val="ru-RU" w:eastAsia="en-US" w:bidi="ar-SA"/>
        </w:rPr>
        <w:t>Освоение знаний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8"/>
          <w:szCs w:val="28"/>
          <w:lang w:val="ru-RU" w:eastAsia="en-US" w:bidi="ar-SA"/>
        </w:rPr>
        <w:t xml:space="preserve">Овладение умениями 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8"/>
          <w:szCs w:val="28"/>
          <w:lang w:val="ru-RU" w:eastAsia="en-US" w:bidi="ar-SA"/>
        </w:rPr>
        <w:t>Развитие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8"/>
          <w:szCs w:val="28"/>
          <w:lang w:val="ru-RU" w:eastAsia="en-US" w:bidi="ar-SA"/>
        </w:rPr>
        <w:t>Воспитание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8"/>
          <w:szCs w:val="28"/>
          <w:lang w:val="ru-RU" w:eastAsia="en-US" w:bidi="ar-SA"/>
        </w:rPr>
        <w:t>Использование приобретенных знаний и умений для решения практических задач повседневной жизни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, обеспечения безопасности собственной жизни, рационального природопользования и охраны окружающей среды.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дисциплины в структуре образовательной программы</w:t>
      </w:r>
      <w:r>
        <w:rPr>
          <w:rFonts w:cs="Times New Roman" w:ascii="Times New Roman" w:hAnsi="Times New Roman"/>
          <w:b/>
          <w:sz w:val="24"/>
          <w:szCs w:val="24"/>
        </w:rPr>
        <w:t xml:space="preserve">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дисциплина является разделом учебной дисциплины «Естествознание» и входит в общеобразовательный цикл.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Наименование дисциплин, необходимых для освоения дисциплины «</w:t>
      </w:r>
      <w:r>
        <w:rPr>
          <w:rFonts w:cs="Times New Roman" w:ascii="Times New Roman" w:hAnsi="Times New Roman"/>
          <w:b/>
          <w:sz w:val="28"/>
          <w:szCs w:val="28"/>
        </w:rPr>
        <w:t xml:space="preserve">Естествознание.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Физика</w:t>
      </w:r>
      <w:r>
        <w:rPr>
          <w:rFonts w:cs="Times New Roman" w:ascii="Times New Roman" w:hAnsi="Times New Roman"/>
          <w:b/>
          <w:sz w:val="28"/>
          <w:szCs w:val="28"/>
        </w:rPr>
        <w:t>»: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Химия</w:t>
      </w:r>
      <w:r>
        <w:rPr>
          <w:rFonts w:cs="Times New Roman" w:ascii="Times New Roman" w:hAnsi="Times New Roman"/>
          <w:sz w:val="28"/>
          <w:szCs w:val="28"/>
        </w:rPr>
        <w:t>», «</w:t>
      </w:r>
      <w:r>
        <w:rPr>
          <w:rFonts w:cs="Times New Roman" w:ascii="Times New Roman" w:hAnsi="Times New Roman"/>
          <w:sz w:val="28"/>
          <w:szCs w:val="28"/>
        </w:rPr>
        <w:t>Биология</w:t>
      </w:r>
      <w:r>
        <w:rPr>
          <w:rFonts w:cs="Times New Roman" w:ascii="Times New Roman" w:hAnsi="Times New Roman"/>
          <w:sz w:val="28"/>
          <w:szCs w:val="28"/>
        </w:rPr>
        <w:t>», «</w:t>
      </w:r>
      <w:r>
        <w:rPr>
          <w:rFonts w:cs="Times New Roman" w:ascii="Times New Roman" w:hAnsi="Times New Roman"/>
          <w:sz w:val="28"/>
          <w:szCs w:val="28"/>
        </w:rPr>
        <w:t>Математика</w:t>
      </w:r>
      <w:r>
        <w:rPr>
          <w:rFonts w:cs="Times New Roman" w:ascii="Times New Roman" w:hAnsi="Times New Roman"/>
          <w:sz w:val="28"/>
          <w:szCs w:val="28"/>
        </w:rPr>
        <w:t>», «</w:t>
      </w:r>
      <w:r>
        <w:rPr>
          <w:rFonts w:cs="Times New Roman" w:ascii="Times New Roman" w:hAnsi="Times New Roman"/>
          <w:sz w:val="28"/>
          <w:szCs w:val="28"/>
        </w:rPr>
        <w:t>Информатика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Для освоения дисциплины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Естествознание.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Физика</w:t>
      </w:r>
      <w:r>
        <w:rPr>
          <w:rFonts w:cs="Times New Roman" w:ascii="Times New Roman" w:hAnsi="Times New Roman"/>
          <w:sz w:val="28"/>
          <w:szCs w:val="28"/>
        </w:rPr>
        <w:t xml:space="preserve">» обучающиеся используют знания, умения и навыки, сформированные в ходе изучения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физики</w:t>
      </w:r>
      <w:r>
        <w:rPr>
          <w:rFonts w:cs="Times New Roman" w:ascii="Times New Roman" w:hAnsi="Times New Roman"/>
          <w:sz w:val="28"/>
          <w:szCs w:val="28"/>
        </w:rPr>
        <w:t xml:space="preserve"> в процессе школьного обучения.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Краткая характеристика учебной дисциплины: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Default"/>
        <w:numPr>
          <w:ilvl w:val="0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Механика</w:t>
      </w:r>
    </w:p>
    <w:p>
      <w:pPr>
        <w:pStyle w:val="Style23"/>
        <w:numPr>
          <w:ilvl w:val="1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  <w:t>Кинематика</w:t>
      </w:r>
    </w:p>
    <w:p>
      <w:pPr>
        <w:pStyle w:val="Style23"/>
        <w:numPr>
          <w:ilvl w:val="1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  <w:t>Динамика</w:t>
      </w:r>
    </w:p>
    <w:p>
      <w:pPr>
        <w:pStyle w:val="Style23"/>
        <w:numPr>
          <w:ilvl w:val="1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  <w:t>Законы сохранения в механике</w:t>
      </w:r>
    </w:p>
    <w:p>
      <w:pPr>
        <w:pStyle w:val="Default"/>
        <w:numPr>
          <w:ilvl w:val="0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Основы молекулярной физики и термодинамики</w:t>
      </w:r>
    </w:p>
    <w:p>
      <w:pPr>
        <w:pStyle w:val="Style23"/>
        <w:numPr>
          <w:ilvl w:val="1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  <w:t>Молекулярная физика</w:t>
      </w:r>
    </w:p>
    <w:p>
      <w:pPr>
        <w:pStyle w:val="Style23"/>
        <w:numPr>
          <w:ilvl w:val="1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  <w:t>Термодинамика</w:t>
      </w:r>
    </w:p>
    <w:p>
      <w:pPr>
        <w:pStyle w:val="Default"/>
        <w:numPr>
          <w:ilvl w:val="0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Основы электродинамики</w:t>
      </w:r>
    </w:p>
    <w:p>
      <w:pPr>
        <w:pStyle w:val="Style23"/>
        <w:numPr>
          <w:ilvl w:val="1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  <w:t>Электростатика</w:t>
      </w:r>
    </w:p>
    <w:p>
      <w:pPr>
        <w:pStyle w:val="Style23"/>
        <w:numPr>
          <w:ilvl w:val="1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  <w:t>Постоянный ток</w:t>
      </w:r>
    </w:p>
    <w:p>
      <w:pPr>
        <w:pStyle w:val="Style23"/>
        <w:numPr>
          <w:ilvl w:val="1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  <w:t>Магнитное поле</w:t>
      </w:r>
    </w:p>
    <w:p>
      <w:pPr>
        <w:pStyle w:val="Default"/>
        <w:numPr>
          <w:ilvl w:val="0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Колебания и волны</w:t>
      </w:r>
    </w:p>
    <w:p>
      <w:pPr>
        <w:pStyle w:val="Style23"/>
        <w:numPr>
          <w:ilvl w:val="1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  <w:t>Механические колебания и волны</w:t>
      </w:r>
    </w:p>
    <w:p>
      <w:pPr>
        <w:pStyle w:val="Style23"/>
        <w:numPr>
          <w:ilvl w:val="1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  <w:t>Электромагнитные колебания и волны</w:t>
      </w:r>
    </w:p>
    <w:p>
      <w:pPr>
        <w:pStyle w:val="Style23"/>
        <w:numPr>
          <w:ilvl w:val="1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  <w:t>Световые волны</w:t>
      </w:r>
    </w:p>
    <w:p>
      <w:pPr>
        <w:pStyle w:val="Default"/>
        <w:numPr>
          <w:ilvl w:val="0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Элементы квантовой физики</w:t>
      </w:r>
    </w:p>
    <w:p>
      <w:pPr>
        <w:pStyle w:val="Style23"/>
        <w:numPr>
          <w:ilvl w:val="1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  <w:t>Квантовые свойства света</w:t>
      </w:r>
    </w:p>
    <w:p>
      <w:pPr>
        <w:pStyle w:val="Style23"/>
        <w:numPr>
          <w:ilvl w:val="1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  <w:t>Физика атома</w:t>
      </w:r>
    </w:p>
    <w:p>
      <w:pPr>
        <w:pStyle w:val="Style23"/>
        <w:numPr>
          <w:ilvl w:val="1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  <w:t>Физика атомного ядра и элементарных частиц</w:t>
      </w:r>
    </w:p>
    <w:p>
      <w:pPr>
        <w:pStyle w:val="Default"/>
        <w:numPr>
          <w:ilvl w:val="0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Вселенная и ее эволюция</w:t>
      </w:r>
    </w:p>
    <w:p>
      <w:pPr>
        <w:pStyle w:val="Style23"/>
        <w:numPr>
          <w:ilvl w:val="1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  <w:t>Строение и развитие Вселенной</w:t>
      </w:r>
    </w:p>
    <w:p>
      <w:pPr>
        <w:pStyle w:val="Style23"/>
        <w:numPr>
          <w:ilvl w:val="1"/>
          <w:numId w:val="3"/>
        </w:numPr>
        <w:spacing w:lineRule="auto" w:line="360" w:before="0" w:after="0"/>
        <w:ind w:left="357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4"/>
          <w:lang w:val="ru-RU" w:eastAsia="en-US" w:bidi="ar-SA"/>
        </w:rPr>
        <w:t>Происхождение Солнечной системы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Компетенции, формируемые в результате освоения учебной дисциплины:</w:t>
      </w:r>
      <w:r>
        <w:rPr>
          <w:rFonts w:cs="Times New Roman" w:ascii="Times New Roman" w:hAnsi="Times New Roman"/>
          <w:sz w:val="28"/>
          <w:szCs w:val="28"/>
        </w:rPr>
        <w:t xml:space="preserve"> ОК 1-6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Результаты освоения дисциплины: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 w:eastAsiaTheme="minorHAnsi"/>
          <w:b/>
          <w:b/>
          <w:i/>
          <w:i/>
          <w:iCs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i/>
          <w:iCs/>
          <w:color w:val="auto"/>
          <w:kern w:val="0"/>
          <w:sz w:val="28"/>
          <w:szCs w:val="28"/>
          <w:lang w:val="ru-RU" w:eastAsia="en-US" w:bidi="ar-SA"/>
        </w:rPr>
        <w:t>личностны</w:t>
      </w:r>
      <w:r>
        <w:rPr>
          <w:rFonts w:eastAsia="Calibri" w:cs="Times New Roman" w:eastAsiaTheme="minorHAnsi" w:ascii="Times New Roman" w:hAnsi="Times New Roman"/>
          <w:b/>
          <w:i/>
          <w:iCs/>
          <w:color w:val="auto"/>
          <w:kern w:val="0"/>
          <w:sz w:val="28"/>
          <w:szCs w:val="28"/>
          <w:lang w:val="ru-RU" w:eastAsia="en-US" w:bidi="ar-SA"/>
        </w:rPr>
        <w:t>е</w:t>
      </w:r>
      <w:r>
        <w:rPr>
          <w:rFonts w:eastAsia="Calibri" w:cs="Times New Roman" w:eastAsiaTheme="minorHAnsi" w:ascii="Times New Roman" w:hAnsi="Times New Roman"/>
          <w:b/>
          <w:i/>
          <w:iCs/>
          <w:color w:val="auto"/>
          <w:kern w:val="0"/>
          <w:sz w:val="28"/>
          <w:szCs w:val="28"/>
          <w:lang w:val="ru-RU" w:eastAsia="en-US" w:bidi="ar-SA"/>
        </w:rPr>
        <w:t>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устойчивый интерес к истории и достижениям в области естественных наук, чувство гордости за российские естественные науки;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повышения собственного интеллек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т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уального развития в выбранной профессиональной деятельности;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умение проанализировать техногенные последствия для окружающей среды, бытовой и производственной деятельности человека;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готовность самостоятельно добывать новые для себя естественно-научные знания с использованием для этого доступных источников информации;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умение выстраивать конструктивные взаимоотношения в команде по решению общих задач в области естествознания;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 w:eastAsiaTheme="minorHAnsi"/>
          <w:b/>
          <w:b/>
          <w:bCs/>
          <w:i/>
          <w:i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b/>
          <w:bCs/>
          <w:i/>
          <w:iCs/>
          <w:color w:val="auto"/>
          <w:kern w:val="0"/>
          <w:sz w:val="28"/>
          <w:szCs w:val="28"/>
          <w:lang w:val="ru-RU" w:eastAsia="ru-RU" w:bidi="ar-SA"/>
        </w:rPr>
        <w:t>метапредметны</w:t>
      </w:r>
      <w:r>
        <w:rPr>
          <w:rFonts w:eastAsia="Calibri" w:cs="Times New Roman" w:eastAsiaTheme="minorHAnsi" w:ascii="Times New Roman" w:hAnsi="Times New Roman"/>
          <w:b/>
          <w:bCs/>
          <w:i/>
          <w:iCs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Calibri" w:cs="Times New Roman" w:eastAsiaTheme="minorHAnsi" w:ascii="Times New Roman" w:hAnsi="Times New Roman"/>
          <w:b/>
          <w:bCs/>
          <w:i/>
          <w:iCs/>
          <w:color w:val="auto"/>
          <w:kern w:val="0"/>
          <w:sz w:val="28"/>
          <w:szCs w:val="28"/>
          <w:lang w:val="ru-RU" w:eastAsia="ru-RU" w:bidi="ar-SA"/>
        </w:rPr>
        <w:t>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овладение умениями и навыками различных видов познавательной деятел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ь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ности для изучения разных сторон окружающего естественного мира;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применение основных методов познания (наблюдения, научного эксперимента) для изучения различных сторон естественно-научной картины мира, с к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торыми возникает необходимость сталкиваться в профессиональной сфере;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умение определять цели и задачи деятельности, выбирать средства для их достижения на практике;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 w:eastAsiaTheme="minorHAnsi"/>
          <w:b/>
          <w:b/>
          <w:bCs/>
          <w:i/>
          <w:i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b/>
          <w:bCs/>
          <w:i/>
          <w:iCs/>
          <w:color w:val="auto"/>
          <w:kern w:val="0"/>
          <w:sz w:val="28"/>
          <w:szCs w:val="28"/>
          <w:lang w:val="ru-RU" w:eastAsia="ru-RU" w:bidi="ar-SA"/>
        </w:rPr>
        <w:t>предметны</w:t>
      </w:r>
      <w:r>
        <w:rPr>
          <w:rFonts w:eastAsia="Calibri" w:cs="Times New Roman" w:eastAsiaTheme="minorHAnsi" w:ascii="Times New Roman" w:hAnsi="Times New Roman"/>
          <w:b/>
          <w:bCs/>
          <w:i/>
          <w:iCs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Calibri" w:cs="Times New Roman" w:eastAsiaTheme="minorHAnsi" w:ascii="Times New Roman" w:hAnsi="Times New Roman"/>
          <w:b/>
          <w:bCs/>
          <w:i/>
          <w:iCs/>
          <w:color w:val="auto"/>
          <w:kern w:val="0"/>
          <w:sz w:val="28"/>
          <w:szCs w:val="28"/>
          <w:lang w:val="ru-RU" w:eastAsia="ru-RU" w:bidi="ar-SA"/>
        </w:rPr>
        <w:t>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сформированность представлений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пространственно-временных масштабах Вселенной;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сформированность умения применять естественно-научные знания для объяснения окружающих явлений, сохранения здоровья, обеспечения безопас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н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сформированность представлений о научном методе познания природы и средствах изучения мегамира, макромира и микромира; владение приемами естественно-научных наблюдений, опытов, исследований и оценки достоверности полученных результатов;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владение понятийным аппаратом естественных наук, позволяющим познавать мир, участвовать в дискуссиях по естественно-научным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сформированность умений понимать значимость естественно-научного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Формы проведения занятий, образовательные технологии: </w:t>
      </w:r>
      <w:r>
        <w:rPr>
          <w:rFonts w:cs="Times New Roman" w:ascii="Times New Roman" w:hAnsi="Times New Roman"/>
          <w:sz w:val="28"/>
          <w:szCs w:val="28"/>
        </w:rPr>
        <w:t>лекции, практические работы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контрольные работы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Формы промежуточного контроля знаний: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тестирование, опрос,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 xml:space="preserve">собеседование по результатам внеаудиторной самостоятельной работы,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>контрольные работы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Форма итогового контроля знаний: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дифференцированный зачет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  <w:rFonts w:cs="Wingdings"/>
      </w:rPr>
    </w:lvl>
  </w:abstractNum>
  <w:abstractNum w:abstractNumId="3"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0z0">
    <w:name w:val="WW8Num10z0"/>
    <w:qFormat/>
    <w:rPr>
      <w:rFonts w:ascii="Symbol" w:hAnsi="Symbol" w:cs="Symbol"/>
      <w:sz w:val="28"/>
      <w:szCs w:val="28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Style14">
    <w:name w:val="Символ нумерации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Wingdings" w:hAnsi="Wingdings" w:cs="Wingdings"/>
      <w:sz w:val="28"/>
      <w:szCs w:val="28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Абзац списка"/>
    <w:basedOn w:val="Normal"/>
    <w:qFormat/>
    <w:pPr>
      <w:spacing w:before="0" w:after="0"/>
      <w:ind w:left="720" w:hanging="0"/>
      <w:contextualSpacing/>
    </w:pPr>
    <w:rPr>
      <w:lang w:val="ru-RU"/>
    </w:rPr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autoSpaceDE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bidi="ar-SA" w:eastAsia="en-US"/>
    </w:rPr>
  </w:style>
  <w:style w:type="paragraph" w:styleId="Style23">
    <w:name w:val="Subtitle"/>
    <w:basedOn w:val="Normal"/>
    <w:next w:val="Style17"/>
    <w:qFormat/>
    <w:pPr>
      <w:spacing w:lineRule="auto" w:line="360"/>
      <w:jc w:val="center"/>
    </w:pPr>
    <w:rPr>
      <w:b/>
      <w:szCs w:val="20"/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0">
    <w:name w:val="WW8Num10"/>
    <w:qFormat/>
  </w:style>
  <w:style w:type="numbering" w:styleId="WW8Num19">
    <w:name w:val="WW8Num19"/>
    <w:qFormat/>
  </w:style>
  <w:style w:type="numbering" w:styleId="WW8Num15">
    <w:name w:val="WW8Num15"/>
    <w:qFormat/>
  </w:style>
  <w:style w:type="numbering" w:styleId="WW8Num13">
    <w:name w:val="WW8Num13"/>
    <w:qFormat/>
  </w:style>
  <w:style w:type="numbering" w:styleId="WW8Num42">
    <w:name w:val="WW8Num42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LibreOffice/6.4.1.2$Linux_X86_64 LibreOffice_project/40$Build-2</Application>
  <Pages>5</Pages>
  <Words>762</Words>
  <Characters>5964</Characters>
  <CharactersWithSpaces>6652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2021-05-26T11:05:00Z</dcterms:created>
  <dc:creator>Елена Ивановна</dc:creator>
  <dc:description/>
  <dc:language>ru-RU</dc:language>
  <cp:lastModifiedBy/>
  <dcterms:modified xsi:type="dcterms:W3CDTF">2021-05-27T18:45:07Z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