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2" w:rsidRPr="00D93C0F" w:rsidRDefault="00FE7562" w:rsidP="00D93C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дисциплины</w:t>
      </w:r>
      <w:r w:rsidR="00DB0ED4" w:rsidRPr="00043EC5">
        <w:rPr>
          <w:rFonts w:ascii="Times New Roman" w:hAnsi="Times New Roman" w:cs="Times New Roman"/>
          <w:sz w:val="28"/>
          <w:szCs w:val="28"/>
        </w:rPr>
        <w:t xml:space="preserve"> «</w:t>
      </w:r>
      <w:r w:rsidR="008230FF">
        <w:rPr>
          <w:rFonts w:ascii="Times New Roman" w:hAnsi="Times New Roman" w:cs="Times New Roman"/>
          <w:b/>
          <w:sz w:val="28"/>
          <w:szCs w:val="28"/>
        </w:rPr>
        <w:t>Финансы, валютно-финансовые операции организации</w:t>
      </w:r>
      <w:r w:rsidR="00DB0ED4" w:rsidRPr="00D93C0F">
        <w:rPr>
          <w:rFonts w:ascii="Times New Roman" w:hAnsi="Times New Roman" w:cs="Times New Roman"/>
          <w:b/>
          <w:sz w:val="28"/>
          <w:szCs w:val="28"/>
        </w:rPr>
        <w:t>»</w:t>
      </w:r>
    </w:p>
    <w:p w:rsidR="00FE7562" w:rsidRPr="00043EC5" w:rsidRDefault="00FE7562" w:rsidP="00D93C0F">
      <w:pPr>
        <w:pStyle w:val="3"/>
        <w:spacing w:before="0" w:beforeAutospacing="0" w:after="0" w:afterAutospacing="0"/>
        <w:jc w:val="both"/>
        <w:rPr>
          <w:b w:val="0"/>
          <w:color w:val="444444"/>
          <w:sz w:val="28"/>
          <w:szCs w:val="28"/>
        </w:rPr>
      </w:pPr>
      <w:r w:rsidRPr="00043EC5">
        <w:rPr>
          <w:sz w:val="28"/>
          <w:szCs w:val="28"/>
        </w:rPr>
        <w:t xml:space="preserve">Направление подготовки: </w:t>
      </w:r>
      <w:r w:rsidRPr="00043EC5">
        <w:rPr>
          <w:b w:val="0"/>
          <w:color w:val="444444"/>
          <w:sz w:val="28"/>
          <w:szCs w:val="28"/>
        </w:rPr>
        <w:t>4</w:t>
      </w:r>
      <w:r w:rsidR="00020931">
        <w:rPr>
          <w:b w:val="0"/>
          <w:color w:val="444444"/>
          <w:sz w:val="28"/>
          <w:szCs w:val="28"/>
        </w:rPr>
        <w:t>3</w:t>
      </w:r>
      <w:r w:rsidRPr="00043EC5">
        <w:rPr>
          <w:b w:val="0"/>
          <w:color w:val="444444"/>
          <w:sz w:val="28"/>
          <w:szCs w:val="28"/>
        </w:rPr>
        <w:t>.</w:t>
      </w:r>
      <w:r w:rsidR="00020931">
        <w:rPr>
          <w:b w:val="0"/>
          <w:color w:val="444444"/>
          <w:sz w:val="28"/>
          <w:szCs w:val="28"/>
        </w:rPr>
        <w:t>00.00.</w:t>
      </w:r>
    </w:p>
    <w:p w:rsidR="00FE7562" w:rsidRPr="00FE7562" w:rsidRDefault="00020931" w:rsidP="00D93C0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Сервис и туризм</w:t>
      </w:r>
    </w:p>
    <w:p w:rsidR="00FE7562" w:rsidRPr="00C40053" w:rsidRDefault="00FE7562" w:rsidP="00D93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="00C40053" w:rsidRPr="00C40053">
        <w:rPr>
          <w:rFonts w:ascii="Times New Roman" w:hAnsi="Times New Roman" w:cs="Times New Roman"/>
          <w:bCs/>
          <w:sz w:val="28"/>
          <w:szCs w:val="28"/>
        </w:rPr>
        <w:t>43.02.01</w:t>
      </w:r>
      <w:r w:rsidR="00C40053" w:rsidRPr="00C40053">
        <w:rPr>
          <w:rFonts w:ascii="Times New Roman" w:hAnsi="Times New Roman" w:cs="Times New Roman"/>
          <w:bCs/>
          <w:sz w:val="28"/>
          <w:szCs w:val="28"/>
        </w:rPr>
        <w:tab/>
        <w:t>«Организация обслуживания в общественном питании</w:t>
      </w:r>
      <w:r w:rsidR="00020931" w:rsidRPr="00C4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A2A" w:rsidRPr="00043EC5" w:rsidRDefault="00043EC5" w:rsidP="00D93C0F">
      <w:pPr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FE7562" w:rsidRPr="00043EC5">
        <w:rPr>
          <w:rFonts w:ascii="Times New Roman" w:hAnsi="Times New Roman" w:cs="Times New Roman"/>
          <w:sz w:val="28"/>
          <w:szCs w:val="28"/>
        </w:rPr>
        <w:t xml:space="preserve">: </w:t>
      </w:r>
      <w:r w:rsidR="00C40053">
        <w:rPr>
          <w:rFonts w:ascii="Times New Roman" w:hAnsi="Times New Roman" w:cs="Times New Roman"/>
          <w:sz w:val="28"/>
          <w:szCs w:val="28"/>
        </w:rPr>
        <w:t>среднее</w:t>
      </w:r>
      <w:r w:rsidR="00FE7562" w:rsidRPr="00043EC5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100A2A" w:rsidRPr="00043EC5">
        <w:rPr>
          <w:rFonts w:ascii="Times New Roman" w:hAnsi="Times New Roman" w:cs="Times New Roman"/>
          <w:sz w:val="28"/>
          <w:szCs w:val="28"/>
        </w:rPr>
        <w:t>;</w:t>
      </w:r>
    </w:p>
    <w:p w:rsidR="00A577C1" w:rsidRDefault="00DB0ED4" w:rsidP="00A57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C0F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100A2A" w:rsidRPr="00043EC5">
        <w:rPr>
          <w:rFonts w:ascii="Times New Roman" w:hAnsi="Times New Roman" w:cs="Times New Roman"/>
          <w:sz w:val="28"/>
          <w:szCs w:val="28"/>
        </w:rPr>
        <w:t>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="00020931" w:rsidRPr="00A577C1">
        <w:rPr>
          <w:rFonts w:ascii="Times New Roman" w:hAnsi="Times New Roman" w:cs="Times New Roman"/>
          <w:sz w:val="28"/>
          <w:szCs w:val="28"/>
        </w:rPr>
        <w:t>43.0</w:t>
      </w:r>
      <w:r w:rsidR="00C40053" w:rsidRPr="00A577C1">
        <w:rPr>
          <w:rFonts w:ascii="Times New Roman" w:hAnsi="Times New Roman" w:cs="Times New Roman"/>
          <w:sz w:val="28"/>
          <w:szCs w:val="28"/>
        </w:rPr>
        <w:t>2</w:t>
      </w:r>
      <w:r w:rsidR="00020931" w:rsidRPr="00A577C1">
        <w:rPr>
          <w:rFonts w:ascii="Times New Roman" w:hAnsi="Times New Roman" w:cs="Times New Roman"/>
          <w:sz w:val="28"/>
          <w:szCs w:val="28"/>
        </w:rPr>
        <w:t>.0</w:t>
      </w:r>
      <w:r w:rsidR="00C40053" w:rsidRPr="00A577C1">
        <w:rPr>
          <w:rFonts w:ascii="Times New Roman" w:hAnsi="Times New Roman" w:cs="Times New Roman"/>
          <w:sz w:val="28"/>
          <w:szCs w:val="28"/>
        </w:rPr>
        <w:t>1.</w:t>
      </w:r>
      <w:r w:rsidR="00020931" w:rsidRPr="00A577C1">
        <w:rPr>
          <w:rFonts w:ascii="Times New Roman" w:hAnsi="Times New Roman" w:cs="Times New Roman"/>
          <w:sz w:val="28"/>
          <w:szCs w:val="28"/>
        </w:rPr>
        <w:t xml:space="preserve"> </w:t>
      </w:r>
      <w:r w:rsidR="00C40053" w:rsidRPr="00A577C1">
        <w:rPr>
          <w:rFonts w:ascii="Times New Roman" w:hAnsi="Times New Roman" w:cs="Times New Roman"/>
          <w:sz w:val="28"/>
          <w:szCs w:val="28"/>
        </w:rPr>
        <w:t>менеджер</w:t>
      </w:r>
      <w:r w:rsidR="00100A2A" w:rsidRPr="0004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C1" w:rsidRDefault="00A577C1" w:rsidP="00A57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7C1">
        <w:rPr>
          <w:rFonts w:ascii="Times New Roman" w:hAnsi="Times New Roman" w:cs="Times New Roman"/>
          <w:sz w:val="28"/>
          <w:szCs w:val="28"/>
        </w:rPr>
        <w:t>Дисциплина закреплена за методической комиссией профессий и специальностей сервиса и туризма, экономики 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83" w:rsidRPr="00FB3683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100A2A" w:rsidRPr="00FB3683">
        <w:rPr>
          <w:rFonts w:ascii="Times New Roman" w:hAnsi="Times New Roman" w:cs="Times New Roman"/>
          <w:sz w:val="24"/>
          <w:szCs w:val="24"/>
        </w:rPr>
        <w:t xml:space="preserve">: </w:t>
      </w:r>
      <w:r w:rsidR="00100A2A" w:rsidRPr="00043EC5">
        <w:rPr>
          <w:rFonts w:ascii="Times New Roman" w:hAnsi="Times New Roman" w:cs="Times New Roman"/>
          <w:sz w:val="28"/>
          <w:szCs w:val="28"/>
        </w:rPr>
        <w:t>очная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9D6" w:rsidRPr="00FB3683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100A2A" w:rsidRPr="00FB3683">
        <w:rPr>
          <w:rFonts w:ascii="Times New Roman" w:hAnsi="Times New Roman" w:cs="Times New Roman"/>
          <w:b/>
          <w:sz w:val="24"/>
          <w:szCs w:val="24"/>
        </w:rPr>
        <w:t>:</w:t>
      </w:r>
      <w:r w:rsidRPr="00FB3683">
        <w:rPr>
          <w:rFonts w:ascii="Times New Roman" w:hAnsi="Times New Roman" w:cs="Times New Roman"/>
          <w:sz w:val="24"/>
          <w:szCs w:val="24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9729C7">
        <w:rPr>
          <w:rFonts w:ascii="Times New Roman" w:hAnsi="Times New Roman" w:cs="Times New Roman"/>
          <w:sz w:val="28"/>
          <w:szCs w:val="28"/>
        </w:rPr>
        <w:t>11</w:t>
      </w:r>
      <w:r w:rsidR="00FB3683" w:rsidRPr="00FB3683">
        <w:rPr>
          <w:rFonts w:ascii="Times New Roman" w:hAnsi="Times New Roman" w:cs="Times New Roman"/>
          <w:sz w:val="28"/>
          <w:szCs w:val="28"/>
        </w:rPr>
        <w:t>4</w:t>
      </w:r>
      <w:r w:rsidR="00C40053">
        <w:rPr>
          <w:rFonts w:ascii="Times New Roman" w:hAnsi="Times New Roman" w:cs="Times New Roman"/>
          <w:sz w:val="28"/>
          <w:szCs w:val="28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часа, в том числе </w:t>
      </w:r>
      <w:r w:rsidR="00021984">
        <w:rPr>
          <w:rFonts w:ascii="Times New Roman" w:hAnsi="Times New Roman" w:cs="Times New Roman"/>
          <w:sz w:val="28"/>
          <w:szCs w:val="28"/>
        </w:rPr>
        <w:t>9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6 аудиторных часа и </w:t>
      </w:r>
      <w:r w:rsidR="00021984">
        <w:rPr>
          <w:rFonts w:ascii="Times New Roman" w:hAnsi="Times New Roman" w:cs="Times New Roman"/>
          <w:sz w:val="28"/>
          <w:szCs w:val="28"/>
        </w:rPr>
        <w:t>4</w:t>
      </w:r>
      <w:r w:rsidR="00FB3683" w:rsidRPr="00FB3683">
        <w:rPr>
          <w:rFonts w:ascii="Times New Roman" w:hAnsi="Times New Roman" w:cs="Times New Roman"/>
          <w:sz w:val="28"/>
          <w:szCs w:val="28"/>
        </w:rPr>
        <w:t>8 часов самостоятельной работы обучающихся</w:t>
      </w:r>
      <w:r w:rsidR="00D93C0F">
        <w:rPr>
          <w:rFonts w:ascii="Times New Roman" w:hAnsi="Times New Roman" w:cs="Times New Roman"/>
          <w:sz w:val="28"/>
          <w:szCs w:val="28"/>
        </w:rPr>
        <w:t>.</w:t>
      </w:r>
    </w:p>
    <w:p w:rsidR="00100A2A" w:rsidRPr="009729C7" w:rsidRDefault="00DB0ED4" w:rsidP="00021984">
      <w:pPr>
        <w:spacing w:line="36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EC5">
        <w:rPr>
          <w:rFonts w:ascii="Times New Roman" w:hAnsi="Times New Roman" w:cs="Times New Roman"/>
          <w:b/>
          <w:sz w:val="32"/>
          <w:szCs w:val="32"/>
        </w:rPr>
        <w:t>Цель изучения дисциплины</w:t>
      </w:r>
      <w:r w:rsidR="00100A2A">
        <w:rPr>
          <w:rFonts w:ascii="Times New Roman" w:hAnsi="Times New Roman" w:cs="Times New Roman"/>
          <w:b/>
          <w:sz w:val="24"/>
          <w:szCs w:val="24"/>
        </w:rPr>
        <w:t>:</w:t>
      </w:r>
      <w:r w:rsidR="00100A2A" w:rsidRPr="00100A2A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="009729C7" w:rsidRPr="009729C7">
        <w:rPr>
          <w:rFonts w:ascii="Times New Roman" w:hAnsi="Times New Roman" w:cs="Times New Roman"/>
          <w:sz w:val="28"/>
          <w:szCs w:val="28"/>
        </w:rPr>
        <w:t>Целью изучения дисциплины «Финансы» является формирование специальных знаний и практических навыков по вопросам организации финансовых отношений и их функционирования на макр</w:t>
      </w:r>
      <w:proofErr w:type="gramStart"/>
      <w:r w:rsidR="009729C7" w:rsidRPr="009729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729C7" w:rsidRPr="009729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29C7" w:rsidRPr="009729C7">
        <w:rPr>
          <w:rFonts w:ascii="Times New Roman" w:hAnsi="Times New Roman" w:cs="Times New Roman"/>
          <w:sz w:val="28"/>
          <w:szCs w:val="28"/>
        </w:rPr>
        <w:t>микроуровнях</w:t>
      </w:r>
      <w:proofErr w:type="spellEnd"/>
      <w:r w:rsidR="009729C7">
        <w:t>.</w:t>
      </w:r>
      <w:r w:rsidR="009729C7" w:rsidRPr="009729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9729C7" w:rsidRPr="00972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целью дисциплины «Финансы и валютно-финансовые операции организации» является создание условий способствующих приобретению знаний</w:t>
      </w:r>
      <w:r w:rsidR="009729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9729C7" w:rsidRPr="00972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умений в области денежного обращения, финансов,</w:t>
      </w:r>
      <w:r w:rsidR="00021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29C7" w:rsidRPr="00972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валютно-финансовых операций</w:t>
      </w:r>
      <w:r w:rsidR="00972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3EC5" w:rsidRPr="00043EC5" w:rsidRDefault="00100A2A" w:rsidP="000219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212121"/>
          <w:sz w:val="28"/>
          <w:szCs w:val="28"/>
        </w:rPr>
      </w:pPr>
      <w:r w:rsidRPr="00043EC5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DB0ED4" w:rsidRPr="00043EC5">
        <w:rPr>
          <w:b/>
          <w:sz w:val="28"/>
          <w:szCs w:val="28"/>
        </w:rPr>
        <w:t>Место дисциплины в структуре образовательной программы</w:t>
      </w:r>
      <w:r w:rsidR="009E0B90" w:rsidRPr="00043EC5">
        <w:rPr>
          <w:sz w:val="28"/>
          <w:szCs w:val="28"/>
        </w:rPr>
        <w:t>.</w:t>
      </w:r>
      <w:r w:rsidR="00043EC5" w:rsidRPr="00043EC5">
        <w:rPr>
          <w:color w:val="212121"/>
          <w:sz w:val="28"/>
          <w:szCs w:val="28"/>
        </w:rPr>
        <w:t xml:space="preserve"> </w:t>
      </w:r>
    </w:p>
    <w:p w:rsidR="009E0B90" w:rsidRPr="008230FF" w:rsidRDefault="008230FF" w:rsidP="000219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Учебная дисциплина ОП 05. Финансы и валютно-финансовые операции организации  относится к группе </w:t>
      </w:r>
      <w:proofErr w:type="spellStart"/>
      <w:r w:rsidRPr="0082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общепрофессиональных</w:t>
      </w:r>
      <w:proofErr w:type="spellEnd"/>
      <w:r w:rsidRPr="0082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дисциплин профессионального цикла.</w:t>
      </w:r>
      <w:r w:rsidR="009E0B90" w:rsidRPr="00823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9D6" w:rsidRPr="009615B7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0B90" w:rsidRPr="009615B7">
        <w:rPr>
          <w:rFonts w:ascii="Times New Roman" w:hAnsi="Times New Roman" w:cs="Times New Roman"/>
          <w:sz w:val="28"/>
          <w:szCs w:val="28"/>
        </w:rPr>
        <w:t>экономик</w:t>
      </w:r>
      <w:r w:rsidR="009729C7">
        <w:rPr>
          <w:rFonts w:ascii="Times New Roman" w:hAnsi="Times New Roman" w:cs="Times New Roman"/>
          <w:sz w:val="28"/>
          <w:szCs w:val="28"/>
        </w:rPr>
        <w:t>а</w:t>
      </w:r>
      <w:r w:rsidR="009E0B90" w:rsidRPr="009615B7">
        <w:rPr>
          <w:rFonts w:ascii="Times New Roman" w:hAnsi="Times New Roman" w:cs="Times New Roman"/>
          <w:sz w:val="28"/>
          <w:szCs w:val="28"/>
        </w:rPr>
        <w:t>,</w:t>
      </w:r>
      <w:r w:rsidR="009615B7" w:rsidRPr="009615B7">
        <w:rPr>
          <w:rFonts w:ascii="Times New Roman" w:hAnsi="Times New Roman" w:cs="Times New Roman"/>
          <w:sz w:val="28"/>
          <w:szCs w:val="28"/>
        </w:rPr>
        <w:t xml:space="preserve"> </w:t>
      </w:r>
      <w:r w:rsidR="009E0B90" w:rsidRPr="009615B7">
        <w:rPr>
          <w:rFonts w:ascii="Times New Roman" w:hAnsi="Times New Roman" w:cs="Times New Roman"/>
          <w:sz w:val="28"/>
          <w:szCs w:val="28"/>
        </w:rPr>
        <w:t>обществознание</w:t>
      </w:r>
      <w:proofErr w:type="gramStart"/>
      <w:r w:rsidR="009729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29C7">
        <w:rPr>
          <w:rFonts w:ascii="Times New Roman" w:hAnsi="Times New Roman" w:cs="Times New Roman"/>
          <w:sz w:val="28"/>
          <w:szCs w:val="28"/>
        </w:rPr>
        <w:t>экономика организации.</w:t>
      </w:r>
    </w:p>
    <w:p w:rsidR="009E0B90" w:rsidRPr="009615B7" w:rsidRDefault="00DB0ED4" w:rsidP="00A129D6">
      <w:pPr>
        <w:rPr>
          <w:rFonts w:ascii="Times New Roman" w:hAnsi="Times New Roman" w:cs="Times New Roman"/>
          <w:b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>:</w:t>
      </w:r>
    </w:p>
    <w:p w:rsidR="009E0B90" w:rsidRPr="009615B7" w:rsidRDefault="009E0B90" w:rsidP="0002198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615B7">
        <w:rPr>
          <w:rFonts w:ascii="Times New Roman" w:eastAsia="Calibri" w:hAnsi="Times New Roman" w:cs="Times New Roman"/>
          <w:bCs/>
          <w:sz w:val="28"/>
          <w:szCs w:val="28"/>
        </w:rPr>
        <w:t>Тема 1.</w:t>
      </w:r>
      <w:r w:rsidR="00021984" w:rsidRPr="00566C4F">
        <w:rPr>
          <w:rFonts w:eastAsia="Calibri"/>
          <w:bCs/>
        </w:rPr>
        <w:t xml:space="preserve"> </w:t>
      </w:r>
      <w:r w:rsidR="00021984" w:rsidRPr="00021984">
        <w:rPr>
          <w:rFonts w:ascii="Times New Roman" w:eastAsia="Calibri" w:hAnsi="Times New Roman" w:cs="Times New Roman"/>
          <w:bCs/>
          <w:sz w:val="28"/>
          <w:szCs w:val="28"/>
        </w:rPr>
        <w:t>Деньги, денежное обращение, денежная система</w:t>
      </w:r>
      <w:r w:rsidRPr="00961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21984" w:rsidRPr="00021984" w:rsidRDefault="009E0B90" w:rsidP="0002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9615B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Тема 2</w:t>
      </w:r>
      <w:r w:rsidRPr="0002198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21984" w:rsidRPr="00021984">
        <w:rPr>
          <w:rFonts w:ascii="Times New Roman" w:eastAsia="Calibri" w:hAnsi="Times New Roman" w:cs="Times New Roman"/>
          <w:bCs/>
          <w:sz w:val="28"/>
          <w:szCs w:val="28"/>
        </w:rPr>
        <w:t xml:space="preserve"> Финансы и финансовая система РФ</w:t>
      </w:r>
    </w:p>
    <w:p w:rsidR="009E0B90" w:rsidRPr="009615B7" w:rsidRDefault="009E0B90" w:rsidP="00021984">
      <w:pPr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15B7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021984">
        <w:rPr>
          <w:rFonts w:ascii="Times New Roman" w:hAnsi="Times New Roman" w:cs="Times New Roman"/>
          <w:sz w:val="28"/>
          <w:szCs w:val="28"/>
        </w:rPr>
        <w:t>Страхование</w:t>
      </w:r>
    </w:p>
    <w:p w:rsidR="009E0B90" w:rsidRPr="009615B7" w:rsidRDefault="009615B7" w:rsidP="00021984">
      <w:pPr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021984">
        <w:rPr>
          <w:rFonts w:ascii="Times New Roman" w:hAnsi="Times New Roman" w:cs="Times New Roman"/>
          <w:sz w:val="28"/>
          <w:szCs w:val="28"/>
        </w:rPr>
        <w:t>Современная банковская и кредитная системы</w:t>
      </w:r>
    </w:p>
    <w:p w:rsidR="009615B7" w:rsidRPr="00C01C06" w:rsidRDefault="009615B7" w:rsidP="00021984">
      <w:pPr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021984">
        <w:rPr>
          <w:rFonts w:ascii="Times New Roman" w:hAnsi="Times New Roman" w:cs="Times New Roman"/>
          <w:sz w:val="28"/>
          <w:szCs w:val="28"/>
        </w:rPr>
        <w:t>Рынок ценных бумаг</w:t>
      </w:r>
    </w:p>
    <w:p w:rsidR="009615B7" w:rsidRPr="00C01C06" w:rsidRDefault="009615B7" w:rsidP="00021984">
      <w:pPr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021984">
        <w:rPr>
          <w:rFonts w:ascii="Times New Roman" w:hAnsi="Times New Roman" w:cs="Times New Roman"/>
          <w:sz w:val="28"/>
          <w:szCs w:val="28"/>
        </w:rPr>
        <w:t>Инвестиции и инвестиционная политика</w:t>
      </w:r>
    </w:p>
    <w:p w:rsidR="009615B7" w:rsidRPr="00C01C06" w:rsidRDefault="009615B7" w:rsidP="00021984">
      <w:pPr>
        <w:rPr>
          <w:rFonts w:ascii="Times New Roman" w:hAnsi="Times New Roman" w:cs="Times New Roman"/>
          <w:sz w:val="28"/>
          <w:szCs w:val="28"/>
        </w:rPr>
      </w:pPr>
      <w:r w:rsidRPr="00C01C06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021984">
        <w:rPr>
          <w:rFonts w:ascii="Times New Roman" w:hAnsi="Times New Roman" w:cs="Times New Roman"/>
          <w:sz w:val="28"/>
          <w:szCs w:val="28"/>
        </w:rPr>
        <w:t>Валютная система и международные финансовые отношения</w:t>
      </w:r>
    </w:p>
    <w:p w:rsidR="00D93C0F" w:rsidRPr="00D105DF" w:rsidRDefault="00DB0ED4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9615B7">
        <w:rPr>
          <w:rFonts w:ascii="Times New Roman" w:hAnsi="Times New Roman" w:cs="Times New Roman"/>
          <w:b/>
          <w:sz w:val="28"/>
          <w:szCs w:val="28"/>
        </w:rPr>
        <w:t>:</w:t>
      </w:r>
      <w:r w:rsidRPr="0096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формируются следующие общие </w:t>
      </w:r>
      <w:r w:rsidR="008230FF">
        <w:rPr>
          <w:rFonts w:ascii="Times New Roman" w:hAnsi="Times New Roman"/>
          <w:sz w:val="28"/>
          <w:szCs w:val="28"/>
        </w:rPr>
        <w:t xml:space="preserve">и профессиональные </w:t>
      </w:r>
      <w:r w:rsidR="00D93C0F" w:rsidRPr="00D105DF">
        <w:rPr>
          <w:rFonts w:ascii="Times New Roman" w:hAnsi="Times New Roman"/>
          <w:sz w:val="28"/>
          <w:szCs w:val="28"/>
        </w:rPr>
        <w:t xml:space="preserve">компетенции: </w:t>
      </w:r>
      <w:r w:rsidR="00D93C0F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>ОК</w:t>
      </w:r>
      <w:proofErr w:type="gramStart"/>
      <w:r w:rsidR="00D93C0F"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ОК2</w:t>
      </w:r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ОК3</w:t>
      </w:r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ОК4</w:t>
      </w:r>
      <w:r w:rsidR="007B065D">
        <w:rPr>
          <w:rFonts w:ascii="Times New Roman" w:hAnsi="Times New Roman"/>
          <w:sz w:val="28"/>
          <w:szCs w:val="28"/>
        </w:rPr>
        <w:t xml:space="preserve">, </w:t>
      </w:r>
      <w:r w:rsidR="00D93C0F" w:rsidRPr="00D105DF">
        <w:rPr>
          <w:rFonts w:ascii="Times New Roman" w:hAnsi="Times New Roman"/>
          <w:sz w:val="28"/>
          <w:szCs w:val="28"/>
        </w:rPr>
        <w:t>ОК</w:t>
      </w:r>
      <w:r w:rsidR="007B065D">
        <w:rPr>
          <w:rFonts w:ascii="Times New Roman" w:hAnsi="Times New Roman"/>
          <w:sz w:val="28"/>
          <w:szCs w:val="28"/>
        </w:rPr>
        <w:t>7,</w:t>
      </w:r>
      <w:r w:rsidR="00D93C0F" w:rsidRPr="00D105DF">
        <w:rPr>
          <w:rFonts w:ascii="Times New Roman" w:hAnsi="Times New Roman"/>
          <w:sz w:val="28"/>
          <w:szCs w:val="28"/>
        </w:rPr>
        <w:t xml:space="preserve"> ОК </w:t>
      </w:r>
      <w:r w:rsidR="007B065D">
        <w:rPr>
          <w:rFonts w:ascii="Times New Roman" w:hAnsi="Times New Roman"/>
          <w:sz w:val="28"/>
          <w:szCs w:val="28"/>
        </w:rPr>
        <w:t>10, ПК1.4, ПК2.5.</w:t>
      </w:r>
      <w:r w:rsidR="00D93C0F" w:rsidRPr="00D105DF">
        <w:rPr>
          <w:rFonts w:ascii="Times New Roman" w:hAnsi="Times New Roman"/>
          <w:sz w:val="28"/>
          <w:szCs w:val="28"/>
        </w:rPr>
        <w:t xml:space="preserve"> </w:t>
      </w:r>
    </w:p>
    <w:p w:rsidR="008230FF" w:rsidRPr="008230FF" w:rsidRDefault="00DB0ED4" w:rsidP="008230FF">
      <w:pPr>
        <w:pStyle w:val="c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43EC5">
        <w:rPr>
          <w:b/>
          <w:sz w:val="28"/>
          <w:szCs w:val="28"/>
        </w:rPr>
        <w:t>Результаты освоения дисциплины</w:t>
      </w:r>
      <w:r w:rsidR="00B30DE4" w:rsidRPr="009615B7">
        <w:t>:</w:t>
      </w:r>
      <w:r w:rsidRPr="009615B7">
        <w:t xml:space="preserve"> </w:t>
      </w:r>
      <w:r w:rsidR="008230FF" w:rsidRPr="008230FF">
        <w:rPr>
          <w:color w:val="000000"/>
          <w:sz w:val="28"/>
        </w:rPr>
        <w:t>В результате освоения учебной дисциплины обучающийся должен </w:t>
      </w:r>
      <w:r w:rsidR="008230FF" w:rsidRPr="008230FF">
        <w:rPr>
          <w:b/>
          <w:bCs/>
          <w:color w:val="000000"/>
          <w:sz w:val="28"/>
        </w:rPr>
        <w:t>уметь:</w:t>
      </w:r>
    </w:p>
    <w:p w:rsidR="008230FF" w:rsidRPr="008230FF" w:rsidRDefault="008230FF" w:rsidP="008230FF">
      <w:pPr>
        <w:shd w:val="clear" w:color="auto" w:fill="FFFFFF"/>
        <w:spacing w:before="25" w:after="25" w:line="36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и оформлять документы по товарным, денежным и расчетным операциям;</w:t>
      </w:r>
    </w:p>
    <w:p w:rsidR="008230FF" w:rsidRPr="008230FF" w:rsidRDefault="008230FF" w:rsidP="008230FF">
      <w:pPr>
        <w:shd w:val="clear" w:color="auto" w:fill="FFFFFF"/>
        <w:spacing w:before="25" w:after="25" w:line="36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виды валют;</w:t>
      </w:r>
    </w:p>
    <w:p w:rsidR="008230FF" w:rsidRPr="008230FF" w:rsidRDefault="008230FF" w:rsidP="008230FF">
      <w:pPr>
        <w:shd w:val="clear" w:color="auto" w:fill="FFFFFF"/>
        <w:spacing w:before="25" w:after="25" w:line="36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оформлять и использовать платежные документы при расчетах с  потребителями.</w:t>
      </w:r>
    </w:p>
    <w:p w:rsidR="008230FF" w:rsidRPr="008230FF" w:rsidRDefault="008230FF" w:rsidP="008230FF">
      <w:pPr>
        <w:shd w:val="clear" w:color="auto" w:fill="FFFFFF"/>
        <w:spacing w:after="0" w:line="360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освоения учебной дисциплины обучающийся должен </w:t>
      </w:r>
      <w:r w:rsidRPr="008230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знать:</w:t>
      </w:r>
    </w:p>
    <w:p w:rsidR="008230FF" w:rsidRPr="008230FF" w:rsidRDefault="008230FF" w:rsidP="008230FF">
      <w:pPr>
        <w:shd w:val="clear" w:color="auto" w:fill="FFFFFF"/>
        <w:spacing w:before="25" w:after="25" w:line="36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сущность и функции денег, денежное обращение;</w:t>
      </w:r>
    </w:p>
    <w:p w:rsidR="008230FF" w:rsidRPr="008230FF" w:rsidRDefault="008230FF" w:rsidP="008230FF">
      <w:pPr>
        <w:shd w:val="clear" w:color="auto" w:fill="FFFFFF"/>
        <w:spacing w:before="25" w:after="25" w:line="36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финансы: сущность, функции, управление финансами, финансы государства и организаций, их использование,</w:t>
      </w:r>
    </w:p>
    <w:p w:rsidR="008230FF" w:rsidRPr="008230FF" w:rsidRDefault="008230FF" w:rsidP="008230FF">
      <w:pPr>
        <w:shd w:val="clear" w:color="auto" w:fill="FFFFFF"/>
        <w:spacing w:before="25" w:after="25" w:line="36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банковскую систему, финансовое планирование и контроль;</w:t>
      </w:r>
    </w:p>
    <w:p w:rsidR="008230FF" w:rsidRPr="008230FF" w:rsidRDefault="008230FF" w:rsidP="008230FF">
      <w:pPr>
        <w:shd w:val="clear" w:color="auto" w:fill="FFFFFF"/>
        <w:spacing w:before="25" w:after="25" w:line="36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2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валютно-финансовые операции: виды валют, валютный курс и рынок;</w:t>
      </w:r>
    </w:p>
    <w:p w:rsidR="008230FF" w:rsidRPr="008230FF" w:rsidRDefault="008230FF" w:rsidP="008230FF">
      <w:pPr>
        <w:shd w:val="clear" w:color="auto" w:fill="FFFFFF"/>
        <w:spacing w:before="25" w:after="25" w:line="36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82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алютные операции и их регулирование.</w:t>
      </w:r>
    </w:p>
    <w:p w:rsidR="00A129D6" w:rsidRPr="00FB3683" w:rsidRDefault="00DB0ED4" w:rsidP="00A129D6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Pr="00FB3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лекции, </w:t>
      </w:r>
      <w:r w:rsidR="00021984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FB3683" w:rsidRPr="00FB3683" w:rsidRDefault="00DB0ED4" w:rsidP="00FB3683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устный опрос, тестирование.</w:t>
      </w:r>
    </w:p>
    <w:p w:rsidR="00A129D6" w:rsidRPr="00FB3683" w:rsidRDefault="00A129D6" w:rsidP="00A129D6">
      <w:pPr>
        <w:rPr>
          <w:rFonts w:ascii="Times New Roman" w:hAnsi="Times New Roman" w:cs="Times New Roman"/>
          <w:sz w:val="28"/>
          <w:szCs w:val="28"/>
        </w:rPr>
      </w:pPr>
    </w:p>
    <w:p w:rsidR="00A129D6" w:rsidRPr="00FB3683" w:rsidRDefault="00DB0ED4" w:rsidP="00A129D6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1984">
        <w:rPr>
          <w:rFonts w:ascii="Times New Roman" w:hAnsi="Times New Roman" w:cs="Times New Roman"/>
          <w:sz w:val="28"/>
          <w:szCs w:val="28"/>
        </w:rPr>
        <w:t>экзамен</w:t>
      </w:r>
      <w:r w:rsidR="009615B7">
        <w:rPr>
          <w:rFonts w:ascii="Times New Roman" w:hAnsi="Times New Roman" w:cs="Times New Roman"/>
          <w:sz w:val="28"/>
          <w:szCs w:val="28"/>
        </w:rPr>
        <w:t>.</w:t>
      </w:r>
    </w:p>
    <w:p w:rsidR="00A129D6" w:rsidRPr="00FB3683" w:rsidRDefault="00A129D6" w:rsidP="00A129D6">
      <w:pPr>
        <w:rPr>
          <w:rFonts w:ascii="Times New Roman" w:hAnsi="Times New Roman" w:cs="Times New Roman"/>
          <w:sz w:val="28"/>
          <w:szCs w:val="28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C2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18B"/>
    <w:multiLevelType w:val="multilevel"/>
    <w:tmpl w:val="8B6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85836"/>
    <w:multiLevelType w:val="multilevel"/>
    <w:tmpl w:val="A78A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C7FAF"/>
    <w:multiLevelType w:val="multilevel"/>
    <w:tmpl w:val="43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100F0"/>
    <w:rsid w:val="00020931"/>
    <w:rsid w:val="00021984"/>
    <w:rsid w:val="00043EC5"/>
    <w:rsid w:val="00044225"/>
    <w:rsid w:val="000515C1"/>
    <w:rsid w:val="000C2FD5"/>
    <w:rsid w:val="00100A2A"/>
    <w:rsid w:val="002952A8"/>
    <w:rsid w:val="00353C6E"/>
    <w:rsid w:val="004279B6"/>
    <w:rsid w:val="005D3942"/>
    <w:rsid w:val="005F5444"/>
    <w:rsid w:val="007B065D"/>
    <w:rsid w:val="008230FF"/>
    <w:rsid w:val="009475F1"/>
    <w:rsid w:val="009615B7"/>
    <w:rsid w:val="009729C7"/>
    <w:rsid w:val="00994657"/>
    <w:rsid w:val="009E0B90"/>
    <w:rsid w:val="00A129D6"/>
    <w:rsid w:val="00A577C1"/>
    <w:rsid w:val="00B30DE4"/>
    <w:rsid w:val="00B713C0"/>
    <w:rsid w:val="00B82375"/>
    <w:rsid w:val="00BC72BB"/>
    <w:rsid w:val="00C01C06"/>
    <w:rsid w:val="00C230D7"/>
    <w:rsid w:val="00C40053"/>
    <w:rsid w:val="00D93C0F"/>
    <w:rsid w:val="00DB0ED4"/>
    <w:rsid w:val="00E7520A"/>
    <w:rsid w:val="00F72F61"/>
    <w:rsid w:val="00FB3683"/>
    <w:rsid w:val="00FE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7"/>
  </w:style>
  <w:style w:type="paragraph" w:styleId="3">
    <w:name w:val="heading 3"/>
    <w:basedOn w:val="a"/>
    <w:link w:val="30"/>
    <w:uiPriority w:val="9"/>
    <w:qFormat/>
    <w:rsid w:val="00FE7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7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00A2A"/>
    <w:rPr>
      <w:b/>
      <w:bCs/>
    </w:rPr>
  </w:style>
  <w:style w:type="paragraph" w:customStyle="1" w:styleId="c30">
    <w:name w:val="c30"/>
    <w:basedOn w:val="a"/>
    <w:rsid w:val="00B3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3EC5"/>
    <w:rPr>
      <w:i/>
      <w:iCs/>
    </w:rPr>
  </w:style>
  <w:style w:type="paragraph" w:customStyle="1" w:styleId="c3">
    <w:name w:val="c3"/>
    <w:basedOn w:val="a"/>
    <w:rsid w:val="008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30FF"/>
  </w:style>
  <w:style w:type="character" w:customStyle="1" w:styleId="c27">
    <w:name w:val="c27"/>
    <w:basedOn w:val="a0"/>
    <w:rsid w:val="00823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24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92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993">
              <w:marLeft w:val="49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0118-9637-4B8F-8613-1523BB3F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17</cp:revision>
  <cp:lastPrinted>2021-05-27T05:12:00Z</cp:lastPrinted>
  <dcterms:created xsi:type="dcterms:W3CDTF">2021-05-26T11:05:00Z</dcterms:created>
  <dcterms:modified xsi:type="dcterms:W3CDTF">2021-05-28T17:56:00Z</dcterms:modified>
</cp:coreProperties>
</file>