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D1" w:rsidRDefault="00635FD1" w:rsidP="00635F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Аннотация  рабочей программы дисциплины </w:t>
      </w: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i/>
          <w:sz w:val="28"/>
          <w:szCs w:val="28"/>
          <w:u w:val="single"/>
        </w:rPr>
        <w:t>«Основы безопасности жизнедеятельности»</w:t>
      </w: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727BC7" w:rsidRPr="00727BC7">
        <w:rPr>
          <w:rFonts w:ascii="Times New Roman" w:hAnsi="Times New Roman"/>
          <w:b/>
          <w:i/>
          <w:sz w:val="28"/>
          <w:szCs w:val="28"/>
          <w:u w:val="single"/>
        </w:rPr>
        <w:t>43.02.01 Организация обслуживания в общественном питании</w:t>
      </w:r>
    </w:p>
    <w:p w:rsidR="00635FD1" w:rsidRPr="00635FD1" w:rsidRDefault="00635FD1" w:rsidP="00635F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727BC7" w:rsidRPr="00727BC7">
        <w:rPr>
          <w:rFonts w:ascii="Times New Roman" w:hAnsi="Times New Roman"/>
          <w:b/>
          <w:i/>
          <w:sz w:val="28"/>
          <w:szCs w:val="28"/>
          <w:u w:val="single"/>
        </w:rPr>
        <w:t>43.02.01 Организация обслуживания в общественном питании</w:t>
      </w:r>
    </w:p>
    <w:p w:rsidR="00635FD1" w:rsidRPr="00635FD1" w:rsidRDefault="00635FD1" w:rsidP="00635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D1" w:rsidRPr="00635FD1" w:rsidRDefault="00635FD1" w:rsidP="00635FD1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Область применения примерной программы</w:t>
      </w:r>
    </w:p>
    <w:p w:rsidR="00727BC7" w:rsidRPr="00727BC7" w:rsidRDefault="00727BC7" w:rsidP="00727BC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7BC7">
        <w:rPr>
          <w:rFonts w:ascii="Times New Roman" w:hAnsi="Times New Roman" w:cs="Times New Roman"/>
          <w:sz w:val="28"/>
          <w:szCs w:val="28"/>
        </w:rPr>
        <w:t>Рабочая программа учебной дисциплины общеобразовательного цикла «Основы безопасности жизнедеятельности» является частью образовательной 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по профессии 43.02.01 Организация обслуживания в общественном питании (приказ Министерства образования и науки РФ от 7 мая 2014 г. № 465)</w:t>
      </w:r>
      <w:bookmarkStart w:id="0" w:name="_GoBack"/>
      <w:bookmarkEnd w:id="0"/>
      <w:proofErr w:type="gramEnd"/>
    </w:p>
    <w:p w:rsidR="00635FD1" w:rsidRPr="00635FD1" w:rsidRDefault="00635FD1" w:rsidP="00635FD1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Место учебной дисциплины в структуре основной профессиональной образовательной программы: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Дисциплина «Основы безопасности жизнедеятельности» изучается как базовый учебный предмет общеобразовательного цикла.</w:t>
      </w:r>
    </w:p>
    <w:p w:rsidR="00635FD1" w:rsidRPr="00635FD1" w:rsidRDefault="00635FD1" w:rsidP="00635FD1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Цели и задачи учебной дисциплины - </w:t>
      </w:r>
      <w:r w:rsidRPr="00635FD1">
        <w:rPr>
          <w:rFonts w:ascii="Times New Roman" w:hAnsi="Times New Roman" w:cs="Times New Roman"/>
          <w:bCs/>
          <w:sz w:val="28"/>
          <w:szCs w:val="28"/>
          <w:lang w:val="x-none"/>
        </w:rPr>
        <w:t>требования к результатам освоения учебной дисциплины:</w:t>
      </w:r>
    </w:p>
    <w:p w:rsidR="00635FD1" w:rsidRPr="00635FD1" w:rsidRDefault="00635FD1" w:rsidP="00635FD1">
      <w:pPr>
        <w:rPr>
          <w:rFonts w:ascii="Times New Roman" w:hAnsi="Times New Roman" w:cs="Times New Roman"/>
          <w:b/>
          <w:sz w:val="28"/>
          <w:szCs w:val="28"/>
        </w:rPr>
      </w:pPr>
      <w:r w:rsidRPr="00635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>личностные результаты</w:t>
      </w:r>
      <w:r w:rsidRPr="00635FD1">
        <w:rPr>
          <w:rFonts w:ascii="Times New Roman" w:hAnsi="Times New Roman" w:cs="Times New Roman"/>
          <w:b/>
          <w:sz w:val="28"/>
          <w:szCs w:val="28"/>
        </w:rPr>
        <w:t>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3) готовность к служению Отечеству, его защите;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4) </w:t>
      </w:r>
      <w:proofErr w:type="spellStart"/>
      <w:r w:rsidRPr="00635FD1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5) </w:t>
      </w:r>
      <w:proofErr w:type="spellStart"/>
      <w:r w:rsidRPr="00635FD1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8) нравственное сознание и поведение на основе усвоения общечеловеческих ценностей;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14) </w:t>
      </w:r>
      <w:proofErr w:type="spellStart"/>
      <w:r w:rsidRPr="00635FD1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15) ответственное отношение к созданию семьи на основе осознанного принятия ценностей семейной жизни;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635FD1" w:rsidRPr="00635FD1" w:rsidRDefault="00635FD1" w:rsidP="00635FD1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>метапредметные</w:t>
      </w:r>
      <w:proofErr w:type="spellEnd"/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результаты</w:t>
      </w:r>
      <w:r w:rsidRPr="00635FD1">
        <w:rPr>
          <w:rFonts w:ascii="Times New Roman" w:hAnsi="Times New Roman" w:cs="Times New Roman"/>
          <w:b/>
          <w:sz w:val="28"/>
          <w:szCs w:val="28"/>
        </w:rPr>
        <w:t>:</w:t>
      </w:r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</w:rPr>
        <w:t xml:space="preserve"> 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 xml:space="preserve"> 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63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6) умение определять назначение и функции различных социальных институтов;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35FD1">
        <w:rPr>
          <w:rFonts w:ascii="Times New Roman" w:hAnsi="Times New Roman" w:cs="Times New Roman"/>
          <w:b/>
          <w:sz w:val="28"/>
          <w:szCs w:val="28"/>
          <w:lang w:val="x-none"/>
        </w:rPr>
        <w:t>Предметные результаты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 xml:space="preserve"> освоения учебной дисциплины  "</w:t>
      </w:r>
      <w:r w:rsidRPr="00635FD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635FD1">
        <w:rPr>
          <w:rFonts w:ascii="Times New Roman" w:hAnsi="Times New Roman" w:cs="Times New Roman"/>
          <w:sz w:val="28"/>
          <w:szCs w:val="28"/>
          <w:lang w:val="x-none"/>
        </w:rPr>
        <w:t>" отражают: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</w:t>
      </w:r>
      <w:r w:rsidRPr="00635FD1">
        <w:rPr>
          <w:rFonts w:ascii="Times New Roman" w:hAnsi="Times New Roman" w:cs="Times New Roman"/>
          <w:sz w:val="28"/>
          <w:szCs w:val="28"/>
        </w:rPr>
        <w:lastRenderedPageBreak/>
        <w:t>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</w:pPr>
      <w:r w:rsidRPr="00635FD1">
        <w:rPr>
          <w:rFonts w:ascii="Times New Roman" w:hAnsi="Times New Roman" w:cs="Times New Roman"/>
          <w:sz w:val="28"/>
          <w:szCs w:val="28"/>
          <w:lang w:val="x-none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  <w:r w:rsidRPr="00635FD1">
        <w:rPr>
          <w:rFonts w:ascii="Times New Roman" w:hAnsi="Times New Roman" w:cs="Times New Roman"/>
          <w:sz w:val="28"/>
          <w:szCs w:val="28"/>
        </w:rPr>
        <w:t>.</w:t>
      </w:r>
    </w:p>
    <w:p w:rsidR="00635FD1" w:rsidRPr="00635FD1" w:rsidRDefault="00635FD1" w:rsidP="00635FD1">
      <w:p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1" w:name="bookmark0"/>
      <w:r w:rsidRPr="00635FD1">
        <w:rPr>
          <w:rFonts w:ascii="Times New Roman" w:hAnsi="Times New Roman" w:cs="Times New Roman"/>
          <w:b/>
          <w:bCs/>
          <w:sz w:val="28"/>
          <w:szCs w:val="28"/>
          <w:lang w:val="x-none"/>
        </w:rPr>
        <w:t>1.4.Количество часов на освоение программы учебной дисциплины:</w:t>
      </w:r>
      <w:bookmarkEnd w:id="1"/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максимальной учебной нагрузки </w:t>
      </w:r>
      <w:proofErr w:type="gramStart"/>
      <w:r w:rsidRPr="00635FD1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108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час., в том числе: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самостоятельной работы студентов –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36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обязательной аудиторной учебной нагрузки </w:t>
      </w:r>
      <w:proofErr w:type="gramStart"/>
      <w:r w:rsidRPr="00635FD1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72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из них теории –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36</w:t>
      </w: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635FD1" w:rsidRDefault="00635FD1" w:rsidP="00635FD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sz w:val="28"/>
          <w:szCs w:val="28"/>
          <w:lang w:bidi="ru-RU"/>
        </w:rPr>
        <w:t xml:space="preserve">лабораторно-практических занятий – </w:t>
      </w:r>
      <w:r w:rsidRPr="00635FD1">
        <w:rPr>
          <w:rFonts w:ascii="Times New Roman" w:hAnsi="Times New Roman" w:cs="Times New Roman"/>
          <w:b/>
          <w:sz w:val="28"/>
          <w:szCs w:val="28"/>
          <w:lang w:bidi="ru-RU"/>
        </w:rPr>
        <w:t>36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часов</w:t>
      </w:r>
    </w:p>
    <w:p w:rsidR="00635FD1" w:rsidRPr="00635FD1" w:rsidRDefault="00635FD1" w:rsidP="00635F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5FD1">
        <w:rPr>
          <w:rFonts w:ascii="Times New Roman" w:hAnsi="Times New Roman" w:cs="Times New Roman"/>
          <w:b/>
          <w:bCs/>
          <w:sz w:val="28"/>
          <w:szCs w:val="28"/>
          <w:lang w:val="x-none" w:bidi="ru-RU"/>
        </w:rPr>
        <w:t>СТРУКТУРА И СОДЕРЖАНИЕ УЧЕБНОЙ ДИСЦИПЛИНЫ</w:t>
      </w:r>
    </w:p>
    <w:p w:rsidR="00635FD1" w:rsidRPr="00635FD1" w:rsidRDefault="00635FD1" w:rsidP="00635FD1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x-none" w:bidi="ru-RU"/>
        </w:rPr>
      </w:pPr>
      <w:r w:rsidRPr="00635FD1">
        <w:rPr>
          <w:rFonts w:ascii="Times New Roman" w:hAnsi="Times New Roman" w:cs="Times New Roman"/>
          <w:b/>
          <w:bCs/>
          <w:sz w:val="24"/>
          <w:szCs w:val="24"/>
          <w:lang w:val="x-none" w:bidi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3248"/>
      </w:tblGrid>
      <w:tr w:rsidR="00635FD1" w:rsidRPr="00635FD1" w:rsidTr="005E129F">
        <w:tc>
          <w:tcPr>
            <w:tcW w:w="6081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3248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Объем часов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Максимальная учебная нагрузка (всего)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108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72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3248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Лабораторно-практические занятия</w:t>
            </w:r>
          </w:p>
        </w:tc>
        <w:tc>
          <w:tcPr>
            <w:tcW w:w="3248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36</w:t>
            </w:r>
          </w:p>
        </w:tc>
      </w:tr>
      <w:tr w:rsidR="00635FD1" w:rsidRPr="00635FD1" w:rsidTr="005E129F">
        <w:tc>
          <w:tcPr>
            <w:tcW w:w="6081" w:type="dxa"/>
            <w:shd w:val="clear" w:color="auto" w:fill="auto"/>
            <w:vAlign w:val="bottom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Самостоятельная работа обучающегося (всего)</w:t>
            </w:r>
          </w:p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и  оформление сообщений, докладов, эссе, рефератов, презентаций</w:t>
            </w:r>
          </w:p>
        </w:tc>
        <w:tc>
          <w:tcPr>
            <w:tcW w:w="3248" w:type="dxa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36</w:t>
            </w:r>
          </w:p>
        </w:tc>
      </w:tr>
      <w:tr w:rsidR="00635FD1" w:rsidRPr="00635FD1" w:rsidTr="005E129F">
        <w:tc>
          <w:tcPr>
            <w:tcW w:w="9329" w:type="dxa"/>
            <w:gridSpan w:val="2"/>
            <w:shd w:val="clear" w:color="auto" w:fill="auto"/>
          </w:tcPr>
          <w:p w:rsidR="00635FD1" w:rsidRPr="00635FD1" w:rsidRDefault="00635FD1" w:rsidP="00635FD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FD1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Итоговая аттестация в форме </w:t>
            </w:r>
            <w:r w:rsidRPr="00635FD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дифференцированного зачёта</w:t>
            </w:r>
          </w:p>
        </w:tc>
      </w:tr>
    </w:tbl>
    <w:p w:rsidR="00635FD1" w:rsidRPr="00635FD1" w:rsidRDefault="00635FD1" w:rsidP="00635FD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635FD1" w:rsidRPr="00635FD1" w:rsidRDefault="00635FD1" w:rsidP="00635FD1">
      <w:pPr>
        <w:rPr>
          <w:rFonts w:ascii="Times New Roman" w:hAnsi="Times New Roman" w:cs="Times New Roman"/>
          <w:sz w:val="28"/>
          <w:szCs w:val="28"/>
        </w:rPr>
        <w:sectPr w:rsidR="00635FD1" w:rsidRPr="00635FD1" w:rsidSect="00635FD1">
          <w:footerReference w:type="even" r:id="rId8"/>
          <w:footerReference w:type="default" r:id="rId9"/>
          <w:footerReference w:type="first" r:id="rId10"/>
          <w:pgSz w:w="11909" w:h="16838"/>
          <w:pgMar w:top="720" w:right="720" w:bottom="720" w:left="720" w:header="0" w:footer="3" w:gutter="512"/>
          <w:pgNumType w:start="5"/>
          <w:cols w:space="720"/>
          <w:noEndnote/>
          <w:titlePg/>
          <w:docGrid w:linePitch="360"/>
        </w:sectPr>
      </w:pPr>
    </w:p>
    <w:p w:rsidR="00E04610" w:rsidRPr="00635FD1" w:rsidRDefault="00E04610">
      <w:pPr>
        <w:rPr>
          <w:rFonts w:ascii="Times New Roman" w:hAnsi="Times New Roman" w:cs="Times New Roman"/>
          <w:sz w:val="28"/>
          <w:szCs w:val="28"/>
        </w:rPr>
      </w:pPr>
    </w:p>
    <w:sectPr w:rsidR="00E04610" w:rsidRPr="0063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96" w:rsidRDefault="00BA3996">
      <w:pPr>
        <w:spacing w:after="0" w:line="240" w:lineRule="auto"/>
      </w:pPr>
      <w:r>
        <w:separator/>
      </w:r>
    </w:p>
  </w:endnote>
  <w:endnote w:type="continuationSeparator" w:id="0">
    <w:p w:rsidR="00BA3996" w:rsidRDefault="00B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B" w:rsidRDefault="00635F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ACB2DB" wp14:editId="23566AAE">
              <wp:simplePos x="0" y="0"/>
              <wp:positionH relativeFrom="page">
                <wp:posOffset>6780530</wp:posOffset>
              </wp:positionH>
              <wp:positionV relativeFrom="page">
                <wp:posOffset>10430510</wp:posOffset>
              </wp:positionV>
              <wp:extent cx="76200" cy="266065"/>
              <wp:effectExtent l="0" t="635" r="381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6B" w:rsidRDefault="00BA399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3.9pt;margin-top:821.3pt;width:6pt;height:20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kxtQIAAKU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" filled="f" stroked="f">
              <v:textbox style="mso-fit-shape-to-text:t" inset="0,0,0,0">
                <w:txbxContent>
                  <w:p w:rsidR="00DA2F6B" w:rsidRDefault="00635FD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B" w:rsidRDefault="00635F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54756FF" wp14:editId="5CE160E8">
              <wp:simplePos x="0" y="0"/>
              <wp:positionH relativeFrom="page">
                <wp:posOffset>6780530</wp:posOffset>
              </wp:positionH>
              <wp:positionV relativeFrom="page">
                <wp:posOffset>10430510</wp:posOffset>
              </wp:positionV>
              <wp:extent cx="79375" cy="167640"/>
              <wp:effectExtent l="0" t="635" r="381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6B" w:rsidRDefault="00635FD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7BC7" w:rsidRPr="00727BC7">
                            <w:rPr>
                              <w:rFonts w:eastAsia="CordiaUPC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3.9pt;margin-top:821.3pt;width:6.2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uwIAAKw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" filled="f" stroked="f">
              <v:textbox style="mso-fit-shape-to-text:t" inset="0,0,0,0">
                <w:txbxContent>
                  <w:p w:rsidR="00DA2F6B" w:rsidRDefault="00635FD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7BC7" w:rsidRPr="00727BC7">
                      <w:rPr>
                        <w:rFonts w:eastAsia="CordiaUPC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6B" w:rsidRDefault="00635F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D4F902D" wp14:editId="005AFDC5">
              <wp:simplePos x="0" y="0"/>
              <wp:positionH relativeFrom="page">
                <wp:posOffset>6746240</wp:posOffset>
              </wp:positionH>
              <wp:positionV relativeFrom="page">
                <wp:posOffset>10034905</wp:posOffset>
              </wp:positionV>
              <wp:extent cx="76200" cy="266065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6B" w:rsidRDefault="00BA399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31.2pt;margin-top:790.15pt;width:6pt;height:20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" filled="f" stroked="f">
              <v:textbox style="mso-fit-shape-to-text:t" inset="0,0,0,0">
                <w:txbxContent>
                  <w:p w:rsidR="00DA2F6B" w:rsidRDefault="00635FD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96" w:rsidRDefault="00BA3996">
      <w:pPr>
        <w:spacing w:after="0" w:line="240" w:lineRule="auto"/>
      </w:pPr>
      <w:r>
        <w:separator/>
      </w:r>
    </w:p>
  </w:footnote>
  <w:footnote w:type="continuationSeparator" w:id="0">
    <w:p w:rsidR="00BA3996" w:rsidRDefault="00BA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756"/>
    <w:multiLevelType w:val="multilevel"/>
    <w:tmpl w:val="46B021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152FB"/>
    <w:multiLevelType w:val="multilevel"/>
    <w:tmpl w:val="D32CF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A"/>
    <w:rsid w:val="00082C5A"/>
    <w:rsid w:val="00635FD1"/>
    <w:rsid w:val="00727BC7"/>
    <w:rsid w:val="00BA3996"/>
    <w:rsid w:val="00E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2021-05-31T06:13:00Z</dcterms:created>
  <dcterms:modified xsi:type="dcterms:W3CDTF">2021-05-31T06:30:00Z</dcterms:modified>
</cp:coreProperties>
</file>