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1" w:rsidRDefault="008C3C71" w:rsidP="008C3C71">
      <w:pPr>
        <w:jc w:val="center"/>
      </w:pPr>
      <w:r>
        <w:t>Профессионально-квалификационная структура контингента на 01.01.2018</w:t>
      </w:r>
    </w:p>
    <w:p w:rsidR="008C3C71" w:rsidRDefault="008C3C71" w:rsidP="008C3C71">
      <w:pPr>
        <w:jc w:val="center"/>
      </w:pPr>
      <w:r>
        <w:t>_____</w:t>
      </w:r>
      <w:r>
        <w:rPr>
          <w:b/>
          <w:u w:val="single"/>
        </w:rPr>
        <w:t>ГПОАУ ЯО Рыбинский промышленно-экономический колледж</w:t>
      </w:r>
      <w:r>
        <w:t>__</w:t>
      </w:r>
    </w:p>
    <w:p w:rsidR="008C3C71" w:rsidRDefault="008C3C71" w:rsidP="008C3C71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="784" w:tblpY="45"/>
        <w:tblW w:w="142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8"/>
        <w:gridCol w:w="4969"/>
        <w:gridCol w:w="1134"/>
        <w:gridCol w:w="1559"/>
        <w:gridCol w:w="989"/>
        <w:gridCol w:w="1988"/>
        <w:gridCol w:w="1418"/>
        <w:gridCol w:w="1559"/>
      </w:tblGrid>
      <w:tr w:rsidR="008C3C71" w:rsidRPr="008C3C71" w:rsidTr="008C3C71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C3C71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C3C71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Наименование профессий,</w:t>
            </w:r>
          </w:p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специальностей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Из них</w:t>
            </w:r>
            <w:r>
              <w:rPr>
                <w:sz w:val="24"/>
                <w:szCs w:val="24"/>
                <w:lang w:eastAsia="en-US"/>
              </w:rPr>
              <w:t xml:space="preserve">  (за 2017 год)</w:t>
            </w:r>
          </w:p>
        </w:tc>
      </w:tr>
      <w:tr w:rsidR="008C3C71" w:rsidRPr="008C3C71" w:rsidTr="008C3C71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Очно-заочная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Переведено из других ОУ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Восстановлено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Отчислено</w:t>
            </w:r>
          </w:p>
        </w:tc>
      </w:tr>
      <w:tr w:rsidR="008C3C71" w:rsidRPr="008C3C71" w:rsidTr="008C3C71">
        <w:trPr>
          <w:cantSplit/>
          <w:trHeight w:val="113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3C71" w:rsidRPr="008C3C71" w:rsidRDefault="008C3C71" w:rsidP="008C3C71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3C71" w:rsidRPr="008C3C71" w:rsidRDefault="008C3C71" w:rsidP="008C3C71">
            <w:pPr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Программы подготовки специалистов среднего звена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 xml:space="preserve">43.02.01. Организация обслуживания в общественном питании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 xml:space="preserve">43.02.11 Гостиничный сервис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19.02.10 Технология продукции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Программы подготовки квалифицированных рабочих,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15.01.25 Станочник (металлообработка)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15.01.32 Оператор станков с программным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8C3C71">
              <w:rPr>
                <w:sz w:val="24"/>
                <w:szCs w:val="24"/>
                <w:lang w:eastAsia="en-US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15.01.05 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43.01.02 Парикмахер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19.01.17 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43.01.09 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54.01.10 Художник росписи по дереву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  <w:r w:rsidRPr="008C3C71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C3C71" w:rsidRPr="008C3C71" w:rsidTr="008C3C71">
        <w:trPr>
          <w:cantSplit/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8C3C71" w:rsidP="008C3C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C3C7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3C71">
              <w:rPr>
                <w:b/>
                <w:sz w:val="24"/>
                <w:szCs w:val="24"/>
                <w:lang w:eastAsia="en-US"/>
              </w:rPr>
              <w:t>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71" w:rsidRPr="008C3C71" w:rsidRDefault="008C3C71" w:rsidP="008C3C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3C71"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3C71" w:rsidRPr="008C3C71" w:rsidRDefault="008C3C71" w:rsidP="008C3C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3C71">
              <w:rPr>
                <w:b/>
                <w:sz w:val="24"/>
                <w:szCs w:val="24"/>
                <w:lang w:eastAsia="en-US"/>
              </w:rPr>
              <w:t>572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71" w:rsidRPr="008C3C71" w:rsidRDefault="00FA03F0" w:rsidP="008C3C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  <w:bookmarkStart w:id="0" w:name="_GoBack"/>
            <w:bookmarkEnd w:id="0"/>
          </w:p>
        </w:tc>
      </w:tr>
    </w:tbl>
    <w:p w:rsidR="008C3C71" w:rsidRDefault="008C3C71" w:rsidP="008C3C71">
      <w:pPr>
        <w:ind w:firstLine="708"/>
        <w:jc w:val="both"/>
      </w:pPr>
    </w:p>
    <w:p w:rsidR="008C3C71" w:rsidRDefault="008C3C71" w:rsidP="008C3C71"/>
    <w:sectPr w:rsidR="008C3C71" w:rsidSect="008C3C71">
      <w:pgSz w:w="16838" w:h="11906" w:orient="landscape"/>
      <w:pgMar w:top="284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2"/>
    <w:rsid w:val="00652502"/>
    <w:rsid w:val="008C3C71"/>
    <w:rsid w:val="00B57478"/>
    <w:rsid w:val="00FA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3</cp:revision>
  <dcterms:created xsi:type="dcterms:W3CDTF">2018-09-18T06:52:00Z</dcterms:created>
  <dcterms:modified xsi:type="dcterms:W3CDTF">2018-09-18T07:11:00Z</dcterms:modified>
</cp:coreProperties>
</file>